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35CD" w14:textId="44C16A6F" w:rsidR="00A92F0D" w:rsidRDefault="00A92F0D" w:rsidP="00A92F0D">
      <w:bookmarkStart w:id="0" w:name="_Hlk52763696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4F5C" wp14:editId="4B1CF1E0">
                <wp:simplePos x="0" y="0"/>
                <wp:positionH relativeFrom="column">
                  <wp:posOffset>2785219</wp:posOffset>
                </wp:positionH>
                <wp:positionV relativeFrom="paragraph">
                  <wp:posOffset>-2033</wp:posOffset>
                </wp:positionV>
                <wp:extent cx="3506135" cy="1234160"/>
                <wp:effectExtent l="0" t="0" r="18415" b="2349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135" cy="12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4428A" w14:textId="77777777" w:rsidR="00A92F0D" w:rsidRDefault="00A92F0D" w:rsidP="00A92F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F8CAB" wp14:editId="21C4683F">
                                  <wp:extent cx="314696" cy="314696"/>
                                  <wp:effectExtent l="0" t="0" r="9525" b="9525"/>
                                  <wp:docPr id="7" name="Graphic 7" descr="Downloa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wnload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294" cy="334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       </w:t>
                            </w:r>
                            <w:r w:rsidRPr="00C73A77">
                              <w:rPr>
                                <w:b/>
                                <w:smallCaps/>
                              </w:rPr>
                              <w:t>Formulier indienen bij :</w:t>
                            </w:r>
                          </w:p>
                          <w:p w14:paraId="1D19674D" w14:textId="77777777" w:rsidR="00A92F0D" w:rsidRPr="00C73A77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3A77">
                              <w:rPr>
                                <w:b/>
                                <w:sz w:val="18"/>
                                <w:szCs w:val="18"/>
                              </w:rPr>
                              <w:t>FOD Mobiliteit en Vervoer</w:t>
                            </w:r>
                          </w:p>
                          <w:p w14:paraId="729CAD2B" w14:textId="77777777" w:rsidR="00A92F0D" w:rsidRPr="00C73A77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3A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Schepenbeheer </w:t>
                            </w:r>
                          </w:p>
                          <w:p w14:paraId="7FAC2D4C" w14:textId="77777777" w:rsidR="00A92F0D" w:rsidRPr="00C73A77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3A77">
                              <w:rPr>
                                <w:b/>
                                <w:sz w:val="18"/>
                                <w:szCs w:val="18"/>
                              </w:rPr>
                              <w:t>Natiënkaai</w:t>
                            </w:r>
                            <w:proofErr w:type="spellEnd"/>
                            <w:r w:rsidRPr="00C73A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 – B 8400 Oostende</w:t>
                            </w:r>
                          </w:p>
                          <w:p w14:paraId="0B52C55B" w14:textId="77777777" w:rsidR="00A92F0D" w:rsidRPr="00595305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5305">
                              <w:rPr>
                                <w:b/>
                                <w:sz w:val="18"/>
                                <w:szCs w:val="18"/>
                              </w:rPr>
                              <w:t>Tel : 059/56.14.94 of 059/56.14.99</w:t>
                            </w:r>
                          </w:p>
                          <w:p w14:paraId="0169FA92" w14:textId="77777777" w:rsidR="00A92F0D" w:rsidRPr="00595305" w:rsidRDefault="00A92F0D" w:rsidP="00A92F0D">
                            <w:pPr>
                              <w:rPr>
                                <w:lang w:val="fr-FR"/>
                              </w:rPr>
                            </w:pPr>
                            <w:r w:rsidRPr="0059530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Mail-</w:t>
                            </w:r>
                            <w:proofErr w:type="spellStart"/>
                            <w:r w:rsidRPr="0059530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adres</w:t>
                            </w:r>
                            <w:proofErr w:type="spellEnd"/>
                            <w:r w:rsidRPr="0059530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: Logboek.Visserij@mobilit.fgov.be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4F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9.3pt;margin-top:-.15pt;width:276.0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" fillcolor="white [3201]" strokeweight=".5pt">
                <v:textbox>
                  <w:txbxContent>
                    <w:p w14:paraId="2F24428A" w14:textId="77777777" w:rsidR="00A92F0D" w:rsidRDefault="00A92F0D" w:rsidP="00A92F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F8CAB" wp14:editId="21C4683F">
                            <wp:extent cx="314696" cy="314696"/>
                            <wp:effectExtent l="0" t="0" r="9525" b="9525"/>
                            <wp:docPr id="7" name="Graphic 7" descr="Downloa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wnload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294" cy="334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mallCaps/>
                        </w:rPr>
                        <w:t xml:space="preserve">        </w:t>
                      </w:r>
                      <w:r w:rsidRPr="00C73A77">
                        <w:rPr>
                          <w:b/>
                          <w:smallCaps/>
                        </w:rPr>
                        <w:t>Formulier indienen bij :</w:t>
                      </w:r>
                    </w:p>
                    <w:p w14:paraId="1D19674D" w14:textId="77777777" w:rsidR="00A92F0D" w:rsidRPr="00C73A77" w:rsidRDefault="00A92F0D" w:rsidP="00A92F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3A77">
                        <w:rPr>
                          <w:b/>
                          <w:sz w:val="18"/>
                          <w:szCs w:val="18"/>
                        </w:rPr>
                        <w:t>FOD Mobiliteit en Vervoer</w:t>
                      </w:r>
                    </w:p>
                    <w:p w14:paraId="729CAD2B" w14:textId="77777777" w:rsidR="00A92F0D" w:rsidRPr="00C73A77" w:rsidRDefault="00A92F0D" w:rsidP="00A92F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3A77">
                        <w:rPr>
                          <w:b/>
                          <w:sz w:val="18"/>
                          <w:szCs w:val="18"/>
                        </w:rPr>
                        <w:t xml:space="preserve">Schepenbeheer </w:t>
                      </w:r>
                    </w:p>
                    <w:p w14:paraId="7FAC2D4C" w14:textId="77777777" w:rsidR="00A92F0D" w:rsidRPr="00C73A77" w:rsidRDefault="00A92F0D" w:rsidP="00A92F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73A77">
                        <w:rPr>
                          <w:b/>
                          <w:sz w:val="18"/>
                          <w:szCs w:val="18"/>
                        </w:rPr>
                        <w:t>Natiënkaai</w:t>
                      </w:r>
                      <w:proofErr w:type="spellEnd"/>
                      <w:r w:rsidRPr="00C73A77">
                        <w:rPr>
                          <w:b/>
                          <w:sz w:val="18"/>
                          <w:szCs w:val="18"/>
                        </w:rPr>
                        <w:t xml:space="preserve"> 5 – B 8400 Oostende</w:t>
                      </w:r>
                    </w:p>
                    <w:p w14:paraId="0B52C55B" w14:textId="77777777" w:rsidR="00A92F0D" w:rsidRPr="00595305" w:rsidRDefault="00A92F0D" w:rsidP="00A92F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5305">
                        <w:rPr>
                          <w:b/>
                          <w:sz w:val="18"/>
                          <w:szCs w:val="18"/>
                        </w:rPr>
                        <w:t>Tel : 059/56.14.94 of 059/56.14.99</w:t>
                      </w:r>
                    </w:p>
                    <w:p w14:paraId="0169FA92" w14:textId="77777777" w:rsidR="00A92F0D" w:rsidRPr="00595305" w:rsidRDefault="00A92F0D" w:rsidP="00A92F0D">
                      <w:pPr>
                        <w:rPr>
                          <w:lang w:val="fr-FR"/>
                        </w:rPr>
                      </w:pPr>
                      <w:r w:rsidRPr="00595305">
                        <w:rPr>
                          <w:b/>
                          <w:sz w:val="18"/>
                          <w:szCs w:val="18"/>
                          <w:lang w:val="fr-FR"/>
                        </w:rPr>
                        <w:t>Mail-</w:t>
                      </w:r>
                      <w:proofErr w:type="spellStart"/>
                      <w:r w:rsidRPr="00595305">
                        <w:rPr>
                          <w:b/>
                          <w:sz w:val="18"/>
                          <w:szCs w:val="18"/>
                          <w:lang w:val="fr-FR"/>
                        </w:rPr>
                        <w:t>adres</w:t>
                      </w:r>
                      <w:proofErr w:type="spellEnd"/>
                      <w:r w:rsidRPr="00595305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: Logboek.Visserij@mobilit.fgov.be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C7FE" wp14:editId="1711526A">
                <wp:simplePos x="0" y="0"/>
                <wp:positionH relativeFrom="column">
                  <wp:posOffset>2785219</wp:posOffset>
                </wp:positionH>
                <wp:positionV relativeFrom="paragraph">
                  <wp:posOffset>-2033</wp:posOffset>
                </wp:positionV>
                <wp:extent cx="3506135" cy="1234160"/>
                <wp:effectExtent l="0" t="0" r="18415" b="2349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135" cy="12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FF090" w14:textId="77777777" w:rsidR="00A92F0D" w:rsidRPr="00966A35" w:rsidRDefault="00A92F0D" w:rsidP="00A92F0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D17BC" wp14:editId="73F42797">
                                  <wp:extent cx="314696" cy="314696"/>
                                  <wp:effectExtent l="0" t="0" r="9525" b="9525"/>
                                  <wp:docPr id="10" name="Graphic 10" descr="Downloa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wnload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294" cy="334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A35">
                              <w:rPr>
                                <w:b/>
                                <w:smallCaps/>
                                <w:lang w:val="fr-FR"/>
                              </w:rPr>
                              <w:t xml:space="preserve">        Formulaire à remettre au :</w:t>
                            </w:r>
                          </w:p>
                          <w:p w14:paraId="581C7637" w14:textId="77777777" w:rsidR="00A92F0D" w:rsidRPr="00966A35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SPF Mobilité et Transports</w:t>
                            </w:r>
                          </w:p>
                          <w:p w14:paraId="56EFF4C5" w14:textId="77777777" w:rsidR="00A92F0D" w:rsidRPr="00966A35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Gestion des navires </w:t>
                            </w:r>
                          </w:p>
                          <w:p w14:paraId="4E8E0CC5" w14:textId="77777777" w:rsidR="00A92F0D" w:rsidRPr="00966A35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Natiënkaai</w:t>
                            </w:r>
                            <w:proofErr w:type="spellEnd"/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5 – B 8400 Ostende</w:t>
                            </w:r>
                          </w:p>
                          <w:p w14:paraId="3A8CCE4A" w14:textId="05AEB08E" w:rsidR="00A92F0D" w:rsidRPr="00966A35" w:rsidRDefault="00A92F0D" w:rsidP="00A92F0D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Tél. : 059/56.14.9</w:t>
                            </w:r>
                            <w:r w:rsidR="00023E72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966A3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46D2B5DD" w14:textId="77777777" w:rsidR="00A92F0D" w:rsidRPr="00023E72" w:rsidRDefault="00A92F0D" w:rsidP="00A92F0D">
                            <w:pPr>
                              <w:rPr>
                                <w:lang w:val="de-DE"/>
                              </w:rPr>
                            </w:pPr>
                            <w:r w:rsidRPr="00023E72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Adresse </w:t>
                            </w:r>
                            <w:proofErr w:type="spellStart"/>
                            <w:r w:rsidRPr="00023E72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023E72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 : Logboek.Visserij@mobilit.fgov.be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C7FE" id="Tekstvak 1" o:spid="_x0000_s1027" type="#_x0000_t202" style="position:absolute;margin-left:219.3pt;margin-top:-.15pt;width:276.0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" fillcolor="white [3201]" strokeweight=".5pt">
                <v:textbox>
                  <w:txbxContent>
                    <w:p w14:paraId="06DFF090" w14:textId="77777777" w:rsidR="00A92F0D" w:rsidRPr="00966A35" w:rsidRDefault="00A92F0D" w:rsidP="00A92F0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2D17BC" wp14:editId="73F42797">
                            <wp:extent cx="314696" cy="314696"/>
                            <wp:effectExtent l="0" t="0" r="9525" b="9525"/>
                            <wp:docPr id="10" name="Graphic 10" descr="Downloa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wnload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294" cy="334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A35">
                        <w:rPr>
                          <w:b/>
                          <w:smallCaps/>
                          <w:lang w:val="fr-FR"/>
                        </w:rPr>
                        <w:t xml:space="preserve">        Formulaire à remettre au :</w:t>
                      </w:r>
                    </w:p>
                    <w:p w14:paraId="581C7637" w14:textId="77777777" w:rsidR="00A92F0D" w:rsidRPr="00966A35" w:rsidRDefault="00A92F0D" w:rsidP="00A92F0D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>SPF Mobilité et Transports</w:t>
                      </w:r>
                    </w:p>
                    <w:p w14:paraId="56EFF4C5" w14:textId="77777777" w:rsidR="00A92F0D" w:rsidRPr="00966A35" w:rsidRDefault="00A92F0D" w:rsidP="00A92F0D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Gestion des navires </w:t>
                      </w:r>
                    </w:p>
                    <w:p w14:paraId="4E8E0CC5" w14:textId="77777777" w:rsidR="00A92F0D" w:rsidRPr="00966A35" w:rsidRDefault="00A92F0D" w:rsidP="00A92F0D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>Natiënkaai</w:t>
                      </w:r>
                      <w:proofErr w:type="spellEnd"/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5 – B 8400 Ostende</w:t>
                      </w:r>
                    </w:p>
                    <w:p w14:paraId="3A8CCE4A" w14:textId="05AEB08E" w:rsidR="00A92F0D" w:rsidRPr="00966A35" w:rsidRDefault="00A92F0D" w:rsidP="00A92F0D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>Tél. : 059/56.14.9</w:t>
                      </w:r>
                      <w:r w:rsidR="00023E72">
                        <w:rPr>
                          <w:b/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966A35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46D2B5DD" w14:textId="77777777" w:rsidR="00A92F0D" w:rsidRPr="00023E72" w:rsidRDefault="00A92F0D" w:rsidP="00A92F0D">
                      <w:pPr>
                        <w:rPr>
                          <w:lang w:val="de-DE"/>
                        </w:rPr>
                      </w:pPr>
                      <w:r w:rsidRPr="00023E72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Adresse </w:t>
                      </w:r>
                      <w:proofErr w:type="spellStart"/>
                      <w:r w:rsidRPr="00023E72">
                        <w:rPr>
                          <w:b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023E72">
                        <w:rPr>
                          <w:b/>
                          <w:sz w:val="18"/>
                          <w:szCs w:val="18"/>
                          <w:lang w:val="de-DE"/>
                        </w:rPr>
                        <w:t> : Logboek.Visserij@mobilit.fgov.be</w:t>
                      </w:r>
                    </w:p>
                  </w:txbxContent>
                </v:textbox>
              </v:shape>
            </w:pict>
          </mc:Fallback>
        </mc:AlternateContent>
      </w:r>
    </w:p>
    <w:p w14:paraId="6600DC14" w14:textId="3AE33D3B" w:rsidR="00A92F0D" w:rsidRDefault="00D6770B" w:rsidP="00A92F0D">
      <w:r w:rsidRPr="00124C3C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B0E104" wp14:editId="2EB535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76400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_FOD_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7C69A" w14:textId="77777777" w:rsidR="00A92F0D" w:rsidRDefault="00A92F0D" w:rsidP="00A92F0D"/>
    <w:p w14:paraId="275AEBE5" w14:textId="77777777" w:rsidR="00A92F0D" w:rsidRDefault="00A92F0D" w:rsidP="00A92F0D"/>
    <w:p w14:paraId="661883E2" w14:textId="77777777" w:rsidR="00A92F0D" w:rsidRDefault="00A92F0D" w:rsidP="00A92F0D"/>
    <w:p w14:paraId="5588712F" w14:textId="77777777" w:rsidR="00A92F0D" w:rsidRDefault="00A92F0D" w:rsidP="00A92F0D"/>
    <w:p w14:paraId="6E6AEA1E" w14:textId="77777777" w:rsidR="00A92F0D" w:rsidRDefault="00A92F0D" w:rsidP="00A92F0D"/>
    <w:p w14:paraId="16A47D22" w14:textId="77777777" w:rsidR="00A92F0D" w:rsidRDefault="00A92F0D" w:rsidP="00A92F0D"/>
    <w:tbl>
      <w:tblPr>
        <w:tblStyle w:val="Tabelraster"/>
        <w:tblW w:w="5528" w:type="dxa"/>
        <w:tblInd w:w="4390" w:type="dxa"/>
        <w:tblLook w:val="04A0" w:firstRow="1" w:lastRow="0" w:firstColumn="1" w:lastColumn="0" w:noHBand="0" w:noVBand="1"/>
      </w:tblPr>
      <w:tblGrid>
        <w:gridCol w:w="5528"/>
      </w:tblGrid>
      <w:tr w:rsidR="00A92F0D" w:rsidRPr="003B0B4C" w14:paraId="1025EFD4" w14:textId="77777777" w:rsidTr="00761D8B">
        <w:tc>
          <w:tcPr>
            <w:tcW w:w="5528" w:type="dxa"/>
            <w:tcBorders>
              <w:bottom w:val="single" w:sz="4" w:space="0" w:color="auto"/>
            </w:tcBorders>
          </w:tcPr>
          <w:p w14:paraId="3F613B1F" w14:textId="77777777" w:rsidR="00A92F0D" w:rsidRPr="00966A35" w:rsidRDefault="00A92F0D" w:rsidP="00761D8B">
            <w:pPr>
              <w:rPr>
                <w:b/>
                <w:smallCaps/>
                <w:lang w:val="fr-FR"/>
              </w:rPr>
            </w:pPr>
            <w:r w:rsidRPr="00966A35">
              <w:rPr>
                <w:b/>
                <w:smallCaps/>
                <w:lang w:val="fr-FR"/>
              </w:rPr>
              <w:t>À remplir par le Service Gestion des navires :</w:t>
            </w:r>
          </w:p>
        </w:tc>
      </w:tr>
      <w:tr w:rsidR="00A92F0D" w14:paraId="141F34C7" w14:textId="77777777" w:rsidTr="00761D8B">
        <w:tc>
          <w:tcPr>
            <w:tcW w:w="5528" w:type="dxa"/>
            <w:tcBorders>
              <w:bottom w:val="nil"/>
            </w:tcBorders>
          </w:tcPr>
          <w:p w14:paraId="1A6E4A25" w14:textId="77777777" w:rsidR="00A92F0D" w:rsidRDefault="00A92F0D" w:rsidP="00761D8B">
            <w:r>
              <w:t xml:space="preserve">Date du rapport </w:t>
            </w:r>
            <w:proofErr w:type="spellStart"/>
            <w:r>
              <w:t>entrant</w:t>
            </w:r>
            <w:proofErr w:type="spellEnd"/>
            <w:r>
              <w:t xml:space="preserve"> : </w:t>
            </w:r>
            <w:r w:rsidRPr="004D7F56">
              <w:rPr>
                <w:color w:val="FF000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4D7F56">
              <w:rPr>
                <w:color w:val="FF0000"/>
              </w:rPr>
              <w:instrText xml:space="preserve"> FORMTEXT </w:instrText>
            </w:r>
            <w:r w:rsidRPr="004D7F56">
              <w:rPr>
                <w:color w:val="FF0000"/>
              </w:rPr>
            </w:r>
            <w:r w:rsidRPr="004D7F56"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 w:rsidRPr="004D7F56">
              <w:rPr>
                <w:color w:val="FF0000"/>
              </w:rPr>
              <w:fldChar w:fldCharType="end"/>
            </w:r>
            <w:bookmarkEnd w:id="1"/>
          </w:p>
        </w:tc>
      </w:tr>
      <w:tr w:rsidR="00A92F0D" w14:paraId="6ACB8169" w14:textId="77777777" w:rsidTr="00761D8B">
        <w:tc>
          <w:tcPr>
            <w:tcW w:w="5528" w:type="dxa"/>
            <w:tcBorders>
              <w:top w:val="nil"/>
            </w:tcBorders>
          </w:tcPr>
          <w:p w14:paraId="0C3866C6" w14:textId="77777777" w:rsidR="00A92F0D" w:rsidRDefault="00A92F0D" w:rsidP="00761D8B">
            <w:r>
              <w:t xml:space="preserve">Numéro : </w:t>
            </w:r>
            <w:r w:rsidRPr="00D57CC8">
              <w:rPr>
                <w:color w:val="FF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D57CC8">
              <w:rPr>
                <w:color w:val="FF0000"/>
              </w:rPr>
              <w:instrText xml:space="preserve"> FORMTEXT </w:instrText>
            </w:r>
            <w:r w:rsidRPr="00D57CC8">
              <w:rPr>
                <w:color w:val="FF0000"/>
              </w:rPr>
            </w:r>
            <w:r w:rsidRPr="00D57CC8">
              <w:rPr>
                <w:color w:val="FF0000"/>
              </w:rPr>
              <w:fldChar w:fldCharType="separate"/>
            </w:r>
            <w:r w:rsidRPr="00D57CC8">
              <w:rPr>
                <w:noProof/>
                <w:color w:val="FF0000"/>
              </w:rPr>
              <w:t> </w:t>
            </w:r>
            <w:r w:rsidRPr="00D57CC8">
              <w:rPr>
                <w:noProof/>
                <w:color w:val="FF0000"/>
              </w:rPr>
              <w:t> </w:t>
            </w:r>
            <w:r w:rsidRPr="00D57CC8">
              <w:rPr>
                <w:noProof/>
                <w:color w:val="FF0000"/>
              </w:rPr>
              <w:t> </w:t>
            </w:r>
            <w:r w:rsidRPr="00D57CC8">
              <w:rPr>
                <w:noProof/>
                <w:color w:val="FF0000"/>
              </w:rPr>
              <w:t> </w:t>
            </w:r>
            <w:r w:rsidRPr="00D57CC8">
              <w:rPr>
                <w:noProof/>
                <w:color w:val="FF0000"/>
              </w:rPr>
              <w:t> </w:t>
            </w:r>
            <w:r w:rsidRPr="00D57CC8">
              <w:rPr>
                <w:color w:val="FF0000"/>
              </w:rPr>
              <w:fldChar w:fldCharType="end"/>
            </w:r>
            <w:bookmarkEnd w:id="2"/>
          </w:p>
        </w:tc>
      </w:tr>
    </w:tbl>
    <w:p w14:paraId="1C307DED" w14:textId="77777777" w:rsidR="00A92F0D" w:rsidRDefault="00A92F0D" w:rsidP="00A92F0D"/>
    <w:p w14:paraId="0B5BAC6A" w14:textId="77777777" w:rsidR="00A92F0D" w:rsidRDefault="00A92F0D" w:rsidP="00A92F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358A5" wp14:editId="45BC64E5">
                <wp:simplePos x="0" y="0"/>
                <wp:positionH relativeFrom="column">
                  <wp:posOffset>1626870</wp:posOffset>
                </wp:positionH>
                <wp:positionV relativeFrom="paragraph">
                  <wp:posOffset>151130</wp:posOffset>
                </wp:positionV>
                <wp:extent cx="2683510" cy="361950"/>
                <wp:effectExtent l="0" t="0" r="2159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FB0B5" w14:textId="77777777" w:rsidR="00A92F0D" w:rsidRPr="00703900" w:rsidRDefault="00A92F0D" w:rsidP="00A92F0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RAPPORT DE 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58A5" id="Tekstvak 5" o:spid="_x0000_s1028" type="#_x0000_t202" style="position:absolute;margin-left:128.1pt;margin-top:11.9pt;width:211.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" fillcolor="white [3201]" strokeweight=".5pt">
                <v:textbox>
                  <w:txbxContent>
                    <w:p w14:paraId="789FB0B5" w14:textId="77777777" w:rsidR="00A92F0D" w:rsidRPr="00703900" w:rsidRDefault="00A92F0D" w:rsidP="00A92F0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RAPPORT DE MER</w:t>
                      </w:r>
                    </w:p>
                  </w:txbxContent>
                </v:textbox>
              </v:shape>
            </w:pict>
          </mc:Fallback>
        </mc:AlternateContent>
      </w:r>
    </w:p>
    <w:p w14:paraId="56F224A4" w14:textId="77777777" w:rsidR="00A92F0D" w:rsidRDefault="00A92F0D" w:rsidP="00A92F0D"/>
    <w:p w14:paraId="22748205" w14:textId="77777777" w:rsidR="00A92F0D" w:rsidRDefault="00A92F0D" w:rsidP="00A92F0D"/>
    <w:p w14:paraId="6AACB682" w14:textId="77777777" w:rsidR="00A92F0D" w:rsidRDefault="00A92F0D" w:rsidP="00A92F0D">
      <w:pPr>
        <w:jc w:val="both"/>
        <w:rPr>
          <w:b/>
          <w:sz w:val="24"/>
          <w:szCs w:val="24"/>
        </w:rPr>
      </w:pPr>
    </w:p>
    <w:p w14:paraId="7EE27802" w14:textId="77777777" w:rsidR="00A92F0D" w:rsidRPr="00966A35" w:rsidRDefault="00A92F0D" w:rsidP="00A92F0D">
      <w:pPr>
        <w:jc w:val="both"/>
        <w:rPr>
          <w:b/>
          <w:lang w:val="fr-FR"/>
        </w:rPr>
      </w:pPr>
      <w:r w:rsidRPr="00966A35">
        <w:rPr>
          <w:b/>
          <w:sz w:val="24"/>
          <w:szCs w:val="24"/>
          <w:lang w:val="fr-FR"/>
        </w:rPr>
        <w:t xml:space="preserve">PARTIE I : </w:t>
      </w:r>
      <w:r w:rsidRPr="00966A35">
        <w:rPr>
          <w:b/>
          <w:lang w:val="fr-FR"/>
        </w:rPr>
        <w:t xml:space="preserve">il y a lieu d’établir un rapport de mer pour chacune des irrégularités suivantes (cochez les mentions applicables – plusieurs cases peuvent être cochées) : </w:t>
      </w:r>
    </w:p>
    <w:p w14:paraId="5122DC50" w14:textId="77777777" w:rsidR="00A92F0D" w:rsidRPr="00966A35" w:rsidRDefault="00A92F0D" w:rsidP="00A92F0D">
      <w:pPr>
        <w:rPr>
          <w:i/>
          <w:lang w:val="fr-FR"/>
        </w:rPr>
      </w:pPr>
    </w:p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95"/>
        <w:gridCol w:w="8295"/>
      </w:tblGrid>
      <w:tr w:rsidR="00A92F0D" w14:paraId="526C3791" w14:textId="77777777" w:rsidTr="00761D8B">
        <w:trPr>
          <w:trHeight w:hRule="exact" w:val="340"/>
        </w:trPr>
        <w:tc>
          <w:tcPr>
            <w:tcW w:w="561" w:type="dxa"/>
          </w:tcPr>
          <w:p w14:paraId="416ABF01" w14:textId="77777777" w:rsidR="00A92F0D" w:rsidRDefault="00A92F0D" w:rsidP="00761D8B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5" w:type="dxa"/>
          </w:tcPr>
          <w:p w14:paraId="372E7051" w14:textId="77777777" w:rsidR="00A92F0D" w:rsidRDefault="00A92F0D" w:rsidP="00761D8B">
            <w:r>
              <w:t>1.</w:t>
            </w:r>
          </w:p>
        </w:tc>
        <w:tc>
          <w:tcPr>
            <w:tcW w:w="8295" w:type="dxa"/>
          </w:tcPr>
          <w:p w14:paraId="0B979CEF" w14:textId="77777777" w:rsidR="00A92F0D" w:rsidRDefault="00A92F0D" w:rsidP="00761D8B">
            <w:proofErr w:type="spellStart"/>
            <w:r>
              <w:t>Dommages</w:t>
            </w:r>
            <w:proofErr w:type="spellEnd"/>
            <w:r>
              <w:t xml:space="preserve"> matériels</w:t>
            </w:r>
          </w:p>
        </w:tc>
      </w:tr>
      <w:tr w:rsidR="00A92F0D" w:rsidRPr="003B0B4C" w14:paraId="65D3EEFB" w14:textId="77777777" w:rsidTr="00761D8B">
        <w:tc>
          <w:tcPr>
            <w:tcW w:w="561" w:type="dxa"/>
          </w:tcPr>
          <w:p w14:paraId="6F129236" w14:textId="77777777" w:rsidR="00A92F0D" w:rsidRDefault="00A92F0D" w:rsidP="00761D8B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5" w:type="dxa"/>
          </w:tcPr>
          <w:p w14:paraId="36801EC0" w14:textId="0EBC3D50" w:rsidR="00A92F0D" w:rsidRDefault="00910252" w:rsidP="00761D8B">
            <w:r>
              <w:t>2</w:t>
            </w:r>
            <w:r w:rsidR="00A92F0D">
              <w:t>.</w:t>
            </w:r>
          </w:p>
        </w:tc>
        <w:tc>
          <w:tcPr>
            <w:tcW w:w="8295" w:type="dxa"/>
          </w:tcPr>
          <w:p w14:paraId="6C286C69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Accidents graves du travail (si une personne doit être évacuée à la suite d’un accident (en hélicoptère ou non ou par le navire même)) résultant d’opérations sur le navire/d’une chute par-dessus bord</w:t>
            </w:r>
          </w:p>
        </w:tc>
      </w:tr>
      <w:tr w:rsidR="00A92F0D" w:rsidRPr="003B0B4C" w14:paraId="64FD55B6" w14:textId="77777777" w:rsidTr="00761D8B">
        <w:trPr>
          <w:trHeight w:hRule="exact" w:val="340"/>
        </w:trPr>
        <w:tc>
          <w:tcPr>
            <w:tcW w:w="561" w:type="dxa"/>
          </w:tcPr>
          <w:p w14:paraId="0E83F053" w14:textId="77777777" w:rsidR="00A92F0D" w:rsidRDefault="00A92F0D" w:rsidP="00761D8B"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4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95" w:type="dxa"/>
          </w:tcPr>
          <w:p w14:paraId="76A74B28" w14:textId="2CC06147" w:rsidR="00A92F0D" w:rsidRDefault="00910252" w:rsidP="00761D8B">
            <w:r>
              <w:t>3</w:t>
            </w:r>
            <w:r w:rsidR="00A92F0D">
              <w:t>.</w:t>
            </w:r>
          </w:p>
        </w:tc>
        <w:tc>
          <w:tcPr>
            <w:tcW w:w="8295" w:type="dxa"/>
          </w:tcPr>
          <w:p w14:paraId="0AFB47C7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Pour d’autres cas médicaux si l’équipage minimum n’est plus atteint</w:t>
            </w:r>
          </w:p>
        </w:tc>
      </w:tr>
      <w:tr w:rsidR="00A92F0D" w:rsidRPr="003B0B4C" w14:paraId="273A08E3" w14:textId="77777777" w:rsidTr="00761D8B">
        <w:trPr>
          <w:trHeight w:hRule="exact" w:val="340"/>
        </w:trPr>
        <w:tc>
          <w:tcPr>
            <w:tcW w:w="561" w:type="dxa"/>
          </w:tcPr>
          <w:p w14:paraId="65CE1EB3" w14:textId="77777777" w:rsidR="00A92F0D" w:rsidRDefault="00A92F0D" w:rsidP="00761D8B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5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95" w:type="dxa"/>
          </w:tcPr>
          <w:p w14:paraId="2F7CB556" w14:textId="778E99E9" w:rsidR="00A92F0D" w:rsidRDefault="00910252" w:rsidP="00761D8B">
            <w:r>
              <w:t>4</w:t>
            </w:r>
            <w:r w:rsidR="00A92F0D">
              <w:t>.</w:t>
            </w:r>
          </w:p>
        </w:tc>
        <w:tc>
          <w:tcPr>
            <w:tcW w:w="8295" w:type="dxa"/>
          </w:tcPr>
          <w:p w14:paraId="5E4564D4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Mise à la chaîne/Détention</w:t>
            </w:r>
          </w:p>
        </w:tc>
      </w:tr>
      <w:tr w:rsidR="00A92F0D" w14:paraId="64F3E6D8" w14:textId="77777777" w:rsidTr="00761D8B">
        <w:trPr>
          <w:trHeight w:hRule="exact" w:val="340"/>
        </w:trPr>
        <w:tc>
          <w:tcPr>
            <w:tcW w:w="561" w:type="dxa"/>
          </w:tcPr>
          <w:p w14:paraId="7873A735" w14:textId="77777777" w:rsidR="00A92F0D" w:rsidRDefault="00A92F0D" w:rsidP="00761D8B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5" w:type="dxa"/>
          </w:tcPr>
          <w:p w14:paraId="07E285AF" w14:textId="63EF0894" w:rsidR="00A92F0D" w:rsidRDefault="00910252" w:rsidP="00761D8B">
            <w:r>
              <w:t>5</w:t>
            </w:r>
            <w:r w:rsidR="00A92F0D">
              <w:t>.</w:t>
            </w:r>
          </w:p>
        </w:tc>
        <w:tc>
          <w:tcPr>
            <w:tcW w:w="8295" w:type="dxa"/>
          </w:tcPr>
          <w:p w14:paraId="182F2D92" w14:textId="77777777" w:rsidR="00A92F0D" w:rsidRDefault="00A92F0D" w:rsidP="00761D8B">
            <w:proofErr w:type="spellStart"/>
            <w:r>
              <w:t>Fuite</w:t>
            </w:r>
            <w:proofErr w:type="spellEnd"/>
            <w:r>
              <w:t xml:space="preserve"> </w:t>
            </w:r>
            <w:proofErr w:type="spellStart"/>
            <w:r>
              <w:t>d’huile</w:t>
            </w:r>
            <w:proofErr w:type="spellEnd"/>
            <w:r>
              <w:t>/</w:t>
            </w:r>
            <w:proofErr w:type="spellStart"/>
            <w:r>
              <w:t>Pollution</w:t>
            </w:r>
            <w:proofErr w:type="spellEnd"/>
          </w:p>
        </w:tc>
      </w:tr>
      <w:tr w:rsidR="00A92F0D" w14:paraId="349E73A0" w14:textId="77777777" w:rsidTr="00761D8B">
        <w:trPr>
          <w:trHeight w:hRule="exact" w:val="340"/>
        </w:trPr>
        <w:tc>
          <w:tcPr>
            <w:tcW w:w="561" w:type="dxa"/>
          </w:tcPr>
          <w:p w14:paraId="7BEBDE22" w14:textId="77777777" w:rsidR="00A92F0D" w:rsidRDefault="00A92F0D" w:rsidP="00761D8B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7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95" w:type="dxa"/>
          </w:tcPr>
          <w:p w14:paraId="22B5AD3F" w14:textId="151D5536" w:rsidR="00A92F0D" w:rsidRDefault="00910252" w:rsidP="00761D8B">
            <w:r>
              <w:t>6</w:t>
            </w:r>
            <w:r w:rsidR="00A92F0D">
              <w:t>.</w:t>
            </w:r>
          </w:p>
        </w:tc>
        <w:tc>
          <w:tcPr>
            <w:tcW w:w="8295" w:type="dxa"/>
          </w:tcPr>
          <w:p w14:paraId="2EC41D22" w14:textId="77777777" w:rsidR="00A92F0D" w:rsidRDefault="00A92F0D" w:rsidP="00761D8B">
            <w:proofErr w:type="spellStart"/>
            <w:r>
              <w:t>Abordage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échouement</w:t>
            </w:r>
            <w:proofErr w:type="spellEnd"/>
          </w:p>
        </w:tc>
      </w:tr>
      <w:tr w:rsidR="00A92F0D" w14:paraId="5272A06F" w14:textId="77777777" w:rsidTr="00761D8B">
        <w:trPr>
          <w:trHeight w:hRule="exact" w:val="340"/>
        </w:trPr>
        <w:tc>
          <w:tcPr>
            <w:tcW w:w="561" w:type="dxa"/>
          </w:tcPr>
          <w:p w14:paraId="3DC68589" w14:textId="77777777" w:rsidR="00A92F0D" w:rsidRDefault="00A92F0D" w:rsidP="00761D8B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5" w:type="dxa"/>
          </w:tcPr>
          <w:p w14:paraId="03FDAC65" w14:textId="3035331F" w:rsidR="00A92F0D" w:rsidRDefault="00910252" w:rsidP="00761D8B">
            <w:r>
              <w:t>7</w:t>
            </w:r>
            <w:r w:rsidR="00A92F0D">
              <w:t>.</w:t>
            </w:r>
          </w:p>
        </w:tc>
        <w:tc>
          <w:tcPr>
            <w:tcW w:w="8295" w:type="dxa"/>
          </w:tcPr>
          <w:p w14:paraId="35CB4714" w14:textId="77777777" w:rsidR="00A92F0D" w:rsidRDefault="00A92F0D" w:rsidP="00761D8B">
            <w:proofErr w:type="spellStart"/>
            <w:r>
              <w:t>Incendie</w:t>
            </w:r>
            <w:proofErr w:type="spellEnd"/>
            <w:r>
              <w:t>/</w:t>
            </w:r>
            <w:proofErr w:type="spellStart"/>
            <w:r>
              <w:t>Explosion</w:t>
            </w:r>
            <w:proofErr w:type="spellEnd"/>
          </w:p>
        </w:tc>
      </w:tr>
      <w:tr w:rsidR="00A92F0D" w:rsidRPr="003B0B4C" w14:paraId="6409ECA8" w14:textId="77777777" w:rsidTr="00761D8B">
        <w:trPr>
          <w:trHeight w:hRule="exact" w:val="340"/>
        </w:trPr>
        <w:tc>
          <w:tcPr>
            <w:tcW w:w="561" w:type="dxa"/>
          </w:tcPr>
          <w:p w14:paraId="128197D2" w14:textId="77777777" w:rsidR="00A92F0D" w:rsidRDefault="00A92F0D" w:rsidP="00761D8B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95" w:type="dxa"/>
          </w:tcPr>
          <w:p w14:paraId="10AA106F" w14:textId="36980648" w:rsidR="00A92F0D" w:rsidRDefault="00910252" w:rsidP="00761D8B">
            <w:r>
              <w:t>8</w:t>
            </w:r>
            <w:r w:rsidR="00A92F0D">
              <w:t>.</w:t>
            </w:r>
          </w:p>
        </w:tc>
        <w:tc>
          <w:tcPr>
            <w:tcW w:w="8295" w:type="dxa"/>
          </w:tcPr>
          <w:p w14:paraId="67452E31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Dommages de structure entraînant l’innavigabilité du navire</w:t>
            </w:r>
          </w:p>
        </w:tc>
      </w:tr>
      <w:tr w:rsidR="00A92F0D" w:rsidRPr="003B0B4C" w14:paraId="2B35C550" w14:textId="77777777" w:rsidTr="00761D8B">
        <w:trPr>
          <w:trHeight w:hRule="exact" w:val="340"/>
        </w:trPr>
        <w:tc>
          <w:tcPr>
            <w:tcW w:w="561" w:type="dxa"/>
          </w:tcPr>
          <w:p w14:paraId="6BC8E795" w14:textId="77777777" w:rsidR="00A92F0D" w:rsidRDefault="00A92F0D" w:rsidP="00761D8B"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0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95" w:type="dxa"/>
          </w:tcPr>
          <w:p w14:paraId="15693751" w14:textId="450D2D9B" w:rsidR="00A92F0D" w:rsidRDefault="00910252" w:rsidP="00761D8B">
            <w:r>
              <w:t>9</w:t>
            </w:r>
            <w:r w:rsidR="00A92F0D">
              <w:t>.</w:t>
            </w:r>
          </w:p>
        </w:tc>
        <w:tc>
          <w:tcPr>
            <w:tcW w:w="8295" w:type="dxa"/>
          </w:tcPr>
          <w:p w14:paraId="007BDF65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Panne suite à laquelle le navire a besoin d’assistance</w:t>
            </w:r>
          </w:p>
        </w:tc>
      </w:tr>
      <w:tr w:rsidR="00A92F0D" w:rsidRPr="003B0B4C" w14:paraId="1743054E" w14:textId="77777777" w:rsidTr="00761D8B">
        <w:trPr>
          <w:trHeight w:hRule="exact" w:val="627"/>
        </w:trPr>
        <w:tc>
          <w:tcPr>
            <w:tcW w:w="561" w:type="dxa"/>
          </w:tcPr>
          <w:p w14:paraId="48DF5A91" w14:textId="77777777" w:rsidR="00A92F0D" w:rsidRDefault="00A92F0D" w:rsidP="00761D8B"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1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95" w:type="dxa"/>
          </w:tcPr>
          <w:p w14:paraId="3BA23D1D" w14:textId="55683B94" w:rsidR="00A92F0D" w:rsidRDefault="00A92F0D" w:rsidP="00761D8B">
            <w:r>
              <w:t>1</w:t>
            </w:r>
            <w:r w:rsidR="00910252">
              <w:t>0</w:t>
            </w:r>
            <w:r>
              <w:t>.</w:t>
            </w:r>
          </w:p>
        </w:tc>
        <w:tc>
          <w:tcPr>
            <w:tcW w:w="8295" w:type="dxa"/>
          </w:tcPr>
          <w:p w14:paraId="5A0F47D1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Éléments liés à la sûreté tels que piraterie, vol, alerte à la bombe, colis suspect, passagers clandestins, ...</w:t>
            </w:r>
          </w:p>
        </w:tc>
      </w:tr>
      <w:tr w:rsidR="00A92F0D" w:rsidRPr="005B57DF" w14:paraId="2FABE1CD" w14:textId="77777777" w:rsidTr="00761D8B">
        <w:trPr>
          <w:trHeight w:hRule="exact" w:val="340"/>
        </w:trPr>
        <w:tc>
          <w:tcPr>
            <w:tcW w:w="561" w:type="dxa"/>
          </w:tcPr>
          <w:p w14:paraId="012F35CA" w14:textId="77777777" w:rsidR="00A92F0D" w:rsidRDefault="00A92F0D" w:rsidP="00761D8B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"/>
            <w:r>
              <w:instrText xml:space="preserve"> FORMCHECKBOX </w:instrText>
            </w:r>
            <w:r w:rsidR="00DB7EA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95" w:type="dxa"/>
          </w:tcPr>
          <w:p w14:paraId="0B2F3F8F" w14:textId="34B6C2AB" w:rsidR="00A92F0D" w:rsidRDefault="00A92F0D" w:rsidP="00761D8B">
            <w:r>
              <w:t>1</w:t>
            </w:r>
            <w:r w:rsidR="00910252">
              <w:t>1</w:t>
            </w:r>
            <w:r>
              <w:t>.</w:t>
            </w:r>
          </w:p>
        </w:tc>
        <w:tc>
          <w:tcPr>
            <w:tcW w:w="8295" w:type="dxa"/>
          </w:tcPr>
          <w:p w14:paraId="2EA5F4C4" w14:textId="77777777" w:rsidR="00A92F0D" w:rsidRPr="005B57DF" w:rsidRDefault="00A92F0D" w:rsidP="00761D8B">
            <w:proofErr w:type="spellStart"/>
            <w:r>
              <w:t>Autres</w:t>
            </w:r>
            <w:proofErr w:type="spellEnd"/>
            <w:r>
              <w:t xml:space="preserve"> ...</w:t>
            </w:r>
          </w:p>
        </w:tc>
      </w:tr>
    </w:tbl>
    <w:p w14:paraId="70024874" w14:textId="77777777" w:rsidR="00A92F0D" w:rsidRPr="005B57DF" w:rsidRDefault="00A92F0D" w:rsidP="00A92F0D"/>
    <w:p w14:paraId="22A27D92" w14:textId="6B153141" w:rsidR="00A92F0D" w:rsidRPr="00966A35" w:rsidRDefault="00A92F0D" w:rsidP="00A92F0D">
      <w:pPr>
        <w:jc w:val="both"/>
        <w:rPr>
          <w:b/>
          <w:i/>
          <w:lang w:val="fr-FR"/>
        </w:rPr>
      </w:pPr>
      <w:r w:rsidRPr="00966A35">
        <w:rPr>
          <w:i/>
          <w:lang w:val="fr-FR"/>
        </w:rPr>
        <w:t>Pour</w:t>
      </w:r>
      <w:r w:rsidR="00065C68" w:rsidRPr="00065C68">
        <w:rPr>
          <w:lang w:val="fr-FR"/>
        </w:rPr>
        <w:t xml:space="preserve"> tous</w:t>
      </w:r>
      <w:r w:rsidRPr="00966A35">
        <w:rPr>
          <w:i/>
          <w:lang w:val="fr-FR"/>
        </w:rPr>
        <w:t xml:space="preserve"> les incidents numérotés </w:t>
      </w:r>
      <w:r w:rsidR="00065C68" w:rsidRPr="00065C68">
        <w:rPr>
          <w:lang w:val="fr-FR"/>
        </w:rPr>
        <w:t>1</w:t>
      </w:r>
      <w:r w:rsidRPr="00966A35">
        <w:rPr>
          <w:i/>
          <w:lang w:val="fr-FR"/>
        </w:rPr>
        <w:t xml:space="preserve"> à 11, il y a lieu de contacter immédiatement </w:t>
      </w:r>
      <w:r w:rsidRPr="00966A35">
        <w:rPr>
          <w:b/>
          <w:i/>
          <w:lang w:val="fr-FR"/>
        </w:rPr>
        <w:t>la permanence</w:t>
      </w:r>
      <w:r w:rsidRPr="00966A35">
        <w:rPr>
          <w:i/>
          <w:lang w:val="fr-FR"/>
        </w:rPr>
        <w:t xml:space="preserve"> du service État du pavillon au numéro </w:t>
      </w:r>
      <w:r w:rsidRPr="00966A35">
        <w:rPr>
          <w:b/>
          <w:i/>
          <w:lang w:val="fr-FR"/>
        </w:rPr>
        <w:t>0473/700.353.</w:t>
      </w:r>
    </w:p>
    <w:p w14:paraId="4EB809CD" w14:textId="77777777" w:rsidR="00A92F0D" w:rsidRPr="00966A35" w:rsidRDefault="00A92F0D" w:rsidP="00A92F0D">
      <w:pPr>
        <w:rPr>
          <w:i/>
          <w:lang w:val="fr-FR"/>
        </w:rPr>
      </w:pPr>
    </w:p>
    <w:p w14:paraId="055CED6B" w14:textId="77777777" w:rsidR="00A92F0D" w:rsidRPr="00966A35" w:rsidRDefault="00A92F0D" w:rsidP="00A92F0D">
      <w:pPr>
        <w:jc w:val="both"/>
        <w:rPr>
          <w:i/>
          <w:lang w:val="fr-FR"/>
        </w:rPr>
      </w:pPr>
      <w:r w:rsidRPr="00966A35">
        <w:rPr>
          <w:i/>
          <w:lang w:val="fr-FR"/>
        </w:rPr>
        <w:t xml:space="preserve">Ensuite, il y a lieu d’envoyer un rapport de mer, accompagné d’un extrait du journal de bord portant la date de l’incident, dans les plus brefs délais à l’adresse e-mail </w:t>
      </w:r>
      <w:r w:rsidR="00DB7EA7">
        <w:fldChar w:fldCharType="begin"/>
      </w:r>
      <w:r w:rsidR="00DB7EA7" w:rsidRPr="003B0B4C">
        <w:rPr>
          <w:lang w:val="fr-FR"/>
        </w:rPr>
        <w:instrText xml:space="preserve"> HYPERLINK "mailto:Logboek.Vis</w:instrText>
      </w:r>
      <w:r w:rsidR="00DB7EA7" w:rsidRPr="003B0B4C">
        <w:rPr>
          <w:lang w:val="fr-FR"/>
        </w:rPr>
        <w:instrText xml:space="preserve">serij@mobilit.fgov.be" </w:instrText>
      </w:r>
      <w:r w:rsidR="00DB7EA7">
        <w:fldChar w:fldCharType="separate"/>
      </w:r>
      <w:r w:rsidRPr="00966A35">
        <w:rPr>
          <w:rStyle w:val="Hyperlink"/>
          <w:i/>
          <w:lang w:val="fr-FR"/>
        </w:rPr>
        <w:t>Logboek.Visserij@mobilit.fgov.be</w:t>
      </w:r>
      <w:r w:rsidR="00DB7EA7">
        <w:rPr>
          <w:rStyle w:val="Hyperlink"/>
          <w:i/>
          <w:lang w:val="fr-FR"/>
        </w:rPr>
        <w:fldChar w:fldCharType="end"/>
      </w:r>
      <w:r w:rsidRPr="00966A35">
        <w:rPr>
          <w:i/>
          <w:lang w:val="fr-FR"/>
        </w:rPr>
        <w:t xml:space="preserve"> (au plus tard dans les 3 jours ouvrables suivant l’arrivée dans le port).</w:t>
      </w:r>
    </w:p>
    <w:p w14:paraId="590CE395" w14:textId="77777777" w:rsidR="00A92F0D" w:rsidRPr="00966A35" w:rsidRDefault="00A92F0D" w:rsidP="00A92F0D">
      <w:pPr>
        <w:rPr>
          <w:lang w:val="fr-FR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425"/>
        <w:gridCol w:w="993"/>
        <w:gridCol w:w="283"/>
        <w:gridCol w:w="424"/>
        <w:gridCol w:w="285"/>
        <w:gridCol w:w="709"/>
        <w:gridCol w:w="1272"/>
        <w:gridCol w:w="854"/>
        <w:gridCol w:w="709"/>
        <w:gridCol w:w="1559"/>
      </w:tblGrid>
      <w:tr w:rsidR="00A92F0D" w14:paraId="18A5239F" w14:textId="77777777" w:rsidTr="00761D8B">
        <w:trPr>
          <w:trHeight w:hRule="exact" w:val="397"/>
        </w:trPr>
        <w:tc>
          <w:tcPr>
            <w:tcW w:w="4106" w:type="dxa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14:paraId="5E83B06E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 xml:space="preserve">Port (lors de l’établissement du rapport) : </w:t>
            </w:r>
          </w:p>
        </w:tc>
        <w:tc>
          <w:tcPr>
            <w:tcW w:w="3544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145BFA" w14:textId="77777777" w:rsidR="00A92F0D" w:rsidRDefault="00A92F0D" w:rsidP="00761D8B">
            <w:r w:rsidRPr="00966A35">
              <w:rPr>
                <w:lang w:val="fr-FR"/>
              </w:rPr>
              <w:t xml:space="preserve"> </w:t>
            </w:r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111974DE" w14:textId="77777777" w:rsidR="00A92F0D" w:rsidRDefault="00A92F0D" w:rsidP="00761D8B">
            <w:r>
              <w:t>date :</w:t>
            </w:r>
            <w: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A92F0D" w14:paraId="478F1C80" w14:textId="77777777" w:rsidTr="00761D8B">
        <w:trPr>
          <w:trHeight w:hRule="exact" w:val="397"/>
        </w:trPr>
        <w:tc>
          <w:tcPr>
            <w:tcW w:w="3823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12543C5E" w14:textId="77777777" w:rsidR="00A92F0D" w:rsidRPr="00966A35" w:rsidRDefault="00A92F0D" w:rsidP="00761D8B">
            <w:pPr>
              <w:rPr>
                <w:lang w:val="fr-FR"/>
              </w:rPr>
            </w:pPr>
            <w:r w:rsidRPr="00966A35">
              <w:rPr>
                <w:lang w:val="fr-FR"/>
              </w:rPr>
              <w:t>Le (la) soussigné(e), (nom et prénom) :</w:t>
            </w:r>
          </w:p>
        </w:tc>
        <w:tc>
          <w:tcPr>
            <w:tcW w:w="6095" w:type="dxa"/>
            <w:gridSpan w:val="8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49C9F11" w14:textId="77777777" w:rsidR="00A92F0D" w:rsidRDefault="00A92F0D" w:rsidP="00761D8B">
            <w:r w:rsidRPr="00966A35">
              <w:rPr>
                <w:lang w:val="fr-FR"/>
              </w:rPr>
              <w:t xml:space="preserve"> </w:t>
            </w:r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A92F0D" w14:paraId="69091847" w14:textId="77777777" w:rsidTr="00761D8B">
        <w:trPr>
          <w:trHeight w:hRule="exact" w:val="397"/>
        </w:trPr>
        <w:tc>
          <w:tcPr>
            <w:tcW w:w="2405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584545B9" w14:textId="77777777" w:rsidR="00A92F0D" w:rsidRDefault="00A92F0D" w:rsidP="00761D8B">
            <w:r>
              <w:t xml:space="preserve">Numéro du </w:t>
            </w:r>
            <w:proofErr w:type="spellStart"/>
            <w:r>
              <w:t>navire</w:t>
            </w:r>
            <w:proofErr w:type="spellEnd"/>
            <w:r>
              <w:t> :</w:t>
            </w:r>
          </w:p>
        </w:tc>
        <w:tc>
          <w:tcPr>
            <w:tcW w:w="1418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490A145" w14:textId="77777777" w:rsidR="00A92F0D" w:rsidRDefault="00A92F0D" w:rsidP="00761D8B">
            <w:r>
              <w:t xml:space="preserve">: </w:t>
            </w:r>
            <w: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B87D6D0" w14:textId="77777777" w:rsidR="00A92F0D" w:rsidRDefault="00A92F0D" w:rsidP="00761D8B">
            <w:r>
              <w:t xml:space="preserve">nom du </w:t>
            </w:r>
            <w:proofErr w:type="spellStart"/>
            <w:r>
              <w:t>navire</w:t>
            </w:r>
            <w:proofErr w:type="spellEnd"/>
            <w:r>
              <w:t> :</w:t>
            </w:r>
          </w:p>
        </w:tc>
        <w:tc>
          <w:tcPr>
            <w:tcW w:w="4394" w:type="dxa"/>
            <w:gridSpan w:val="4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548E86A" w14:textId="77777777" w:rsidR="00A92F0D" w:rsidRDefault="00A92F0D" w:rsidP="00761D8B">
            <w:r>
              <w:t xml:space="preserve"> </w:t>
            </w:r>
            <w: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A92F0D" w14:paraId="01A5DC84" w14:textId="77777777" w:rsidTr="00761D8B">
        <w:trPr>
          <w:trHeight w:hRule="exact" w:val="397"/>
        </w:trPr>
        <w:tc>
          <w:tcPr>
            <w:tcW w:w="2830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14:paraId="1CF5399B" w14:textId="77777777" w:rsidR="00A92F0D" w:rsidRDefault="00A92F0D" w:rsidP="00761D8B">
            <w:proofErr w:type="spellStart"/>
            <w:r>
              <w:t>Déclare</w:t>
            </w:r>
            <w:proofErr w:type="spellEnd"/>
            <w:r>
              <w:t xml:space="preserve"> que </w:t>
            </w:r>
            <w:proofErr w:type="spellStart"/>
            <w:r>
              <w:t>le</w:t>
            </w:r>
            <w:proofErr w:type="spellEnd"/>
            <w:r>
              <w:t xml:space="preserve"> (date)</w:t>
            </w:r>
          </w:p>
        </w:tc>
        <w:tc>
          <w:tcPr>
            <w:tcW w:w="170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6AFB2AC" w14:textId="77777777" w:rsidR="00A92F0D" w:rsidRDefault="00A92F0D" w:rsidP="00761D8B">
            <w:r>
              <w:t xml:space="preserve"> </w:t>
            </w:r>
            <w: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6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D662F47" w14:textId="77777777" w:rsidR="00A92F0D" w:rsidRDefault="00A92F0D" w:rsidP="00761D8B">
            <w:r>
              <w:t>à (</w:t>
            </w:r>
            <w:proofErr w:type="spellStart"/>
            <w:r>
              <w:t>heure</w:t>
            </w:r>
            <w:proofErr w:type="spellEnd"/>
            <w:r>
              <w:t xml:space="preserve">)  </w:t>
            </w:r>
            <w: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3122" w:type="dxa"/>
            <w:gridSpan w:val="3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4307282" w14:textId="77777777" w:rsidR="00A92F0D" w:rsidRDefault="00A92F0D" w:rsidP="00761D8B">
            <w:proofErr w:type="spellStart"/>
            <w:r>
              <w:t>il</w:t>
            </w:r>
            <w:proofErr w:type="spellEnd"/>
            <w:r>
              <w:t xml:space="preserve"> (elle) a quitté</w:t>
            </w:r>
          </w:p>
        </w:tc>
      </w:tr>
      <w:tr w:rsidR="00A92F0D" w14:paraId="57BE533F" w14:textId="77777777" w:rsidTr="00761D8B">
        <w:trPr>
          <w:trHeight w:hRule="exact" w:val="397"/>
        </w:trPr>
        <w:tc>
          <w:tcPr>
            <w:tcW w:w="127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96E06" w14:textId="77777777" w:rsidR="00A92F0D" w:rsidRDefault="00A92F0D" w:rsidP="00761D8B">
            <w:r>
              <w:t>du (port)</w:t>
            </w:r>
          </w:p>
        </w:tc>
        <w:tc>
          <w:tcPr>
            <w:tcW w:w="3544" w:type="dxa"/>
            <w:gridSpan w:val="6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BCEAD41" w14:textId="77777777" w:rsidR="00A92F0D" w:rsidRDefault="00A92F0D" w:rsidP="00761D8B">
            <w: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3544" w:type="dxa"/>
            <w:gridSpan w:val="4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2D96A16" w14:textId="77777777" w:rsidR="00A92F0D" w:rsidRDefault="00A92F0D" w:rsidP="00761D8B"/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ECE" w14:textId="77777777" w:rsidR="00A92F0D" w:rsidRDefault="00A92F0D" w:rsidP="00761D8B"/>
        </w:tc>
      </w:tr>
    </w:tbl>
    <w:p w14:paraId="3B8C6CA2" w14:textId="77777777" w:rsidR="00A92F0D" w:rsidRDefault="00A92F0D" w:rsidP="00A92F0D">
      <w:r>
        <w:br w:type="page"/>
      </w:r>
    </w:p>
    <w:p w14:paraId="1530470A" w14:textId="77777777" w:rsidR="00A92F0D" w:rsidRPr="00966A35" w:rsidRDefault="00A92F0D" w:rsidP="00A92F0D">
      <w:pPr>
        <w:rPr>
          <w:b/>
          <w:sz w:val="24"/>
          <w:szCs w:val="24"/>
          <w:lang w:val="fr-FR"/>
        </w:rPr>
      </w:pPr>
      <w:r w:rsidRPr="00966A35">
        <w:rPr>
          <w:b/>
          <w:sz w:val="24"/>
          <w:szCs w:val="24"/>
          <w:lang w:val="fr-FR"/>
        </w:rPr>
        <w:lastRenderedPageBreak/>
        <w:t>PARTIE II : rapport (description de l’incident)</w:t>
      </w:r>
    </w:p>
    <w:p w14:paraId="78220958" w14:textId="77777777" w:rsidR="00A92F0D" w:rsidRDefault="00A92F0D" w:rsidP="00A92F0D">
      <w:pPr>
        <w:jc w:val="both"/>
        <w:rPr>
          <w:b/>
        </w:rPr>
      </w:pPr>
      <w:r>
        <w:rPr>
          <w:b/>
        </w:rPr>
        <w:t xml:space="preserve">Le rapport </w:t>
      </w:r>
      <w:proofErr w:type="spellStart"/>
      <w:r>
        <w:rPr>
          <w:b/>
        </w:rPr>
        <w:t>mentionnera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impérativement</w:t>
      </w:r>
      <w:proofErr w:type="spellEnd"/>
      <w:r>
        <w:rPr>
          <w:b/>
        </w:rPr>
        <w:t> :</w:t>
      </w:r>
    </w:p>
    <w:p w14:paraId="4CCD7672" w14:textId="77777777" w:rsidR="00A92F0D" w:rsidRPr="00043A4A" w:rsidRDefault="00A92F0D" w:rsidP="00A92F0D">
      <w:pPr>
        <w:pStyle w:val="Lijstalinea"/>
        <w:numPr>
          <w:ilvl w:val="0"/>
          <w:numId w:val="1"/>
        </w:numPr>
        <w:jc w:val="both"/>
      </w:pPr>
      <w:r>
        <w:rPr>
          <w:b/>
        </w:rPr>
        <w:t xml:space="preserve">les </w:t>
      </w:r>
      <w:proofErr w:type="spellStart"/>
      <w:r>
        <w:rPr>
          <w:b/>
        </w:rPr>
        <w:t>conditions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atmosphériques</w:t>
      </w:r>
      <w:proofErr w:type="spellEnd"/>
      <w:r>
        <w:rPr>
          <w:b/>
        </w:rPr>
        <w:t>,</w:t>
      </w:r>
    </w:p>
    <w:p w14:paraId="0145C876" w14:textId="77777777" w:rsidR="00A92F0D" w:rsidRPr="00966A35" w:rsidRDefault="00A92F0D" w:rsidP="00A92F0D">
      <w:pPr>
        <w:pStyle w:val="Lijstalinea"/>
        <w:numPr>
          <w:ilvl w:val="0"/>
          <w:numId w:val="1"/>
        </w:numPr>
        <w:jc w:val="both"/>
        <w:rPr>
          <w:lang w:val="fr-FR"/>
        </w:rPr>
      </w:pPr>
      <w:r w:rsidRPr="00966A35">
        <w:rPr>
          <w:b/>
          <w:lang w:val="fr-FR"/>
        </w:rPr>
        <w:t>le lieu et la cause de l’incident et</w:t>
      </w:r>
    </w:p>
    <w:p w14:paraId="6D28108F" w14:textId="77777777" w:rsidR="00A92F0D" w:rsidRPr="00966A35" w:rsidRDefault="00A92F0D" w:rsidP="00A92F0D">
      <w:pPr>
        <w:pStyle w:val="Lijstalinea"/>
        <w:numPr>
          <w:ilvl w:val="0"/>
          <w:numId w:val="1"/>
        </w:numPr>
        <w:jc w:val="both"/>
        <w:rPr>
          <w:lang w:val="fr-FR"/>
        </w:rPr>
      </w:pPr>
      <w:r w:rsidRPr="00966A35">
        <w:rPr>
          <w:b/>
          <w:lang w:val="fr-FR"/>
        </w:rPr>
        <w:t>si, après l’incident, le navire a fait route vers un port donné.</w:t>
      </w:r>
    </w:p>
    <w:p w14:paraId="351038E9" w14:textId="77777777" w:rsidR="00A92F0D" w:rsidRPr="00966A35" w:rsidRDefault="00A92F0D" w:rsidP="00A92F0D">
      <w:pPr>
        <w:jc w:val="both"/>
        <w:rPr>
          <w:i/>
          <w:lang w:val="fr-FR"/>
        </w:rPr>
      </w:pPr>
    </w:p>
    <w:p w14:paraId="4A640482" w14:textId="77777777" w:rsidR="00A92F0D" w:rsidRPr="00966A35" w:rsidRDefault="00A92F0D" w:rsidP="00A92F0D">
      <w:pPr>
        <w:jc w:val="both"/>
        <w:rPr>
          <w:i/>
          <w:lang w:val="fr-FR"/>
        </w:rPr>
      </w:pPr>
      <w:r w:rsidRPr="00966A35">
        <w:rPr>
          <w:i/>
          <w:lang w:val="fr-FR"/>
        </w:rPr>
        <w:t>En cas de remorquage, il y a lieu de mentionner le matériel de remorquage utilisé.</w:t>
      </w:r>
    </w:p>
    <w:p w14:paraId="7A0DBC1A" w14:textId="77777777" w:rsidR="00A92F0D" w:rsidRPr="00966A35" w:rsidRDefault="00A92F0D" w:rsidP="00A92F0D">
      <w:pPr>
        <w:jc w:val="both"/>
        <w:rPr>
          <w:i/>
          <w:lang w:val="fr-FR"/>
        </w:rPr>
      </w:pPr>
      <w:r w:rsidRPr="00966A35">
        <w:rPr>
          <w:i/>
          <w:lang w:val="fr-FR"/>
        </w:rPr>
        <w:t>Pour les accidents du travail, il convient également de mentionner  les éléments suivants :</w:t>
      </w:r>
    </w:p>
    <w:p w14:paraId="7BF61938" w14:textId="77777777" w:rsidR="00A92F0D" w:rsidRPr="00966A35" w:rsidRDefault="00A92F0D" w:rsidP="00A92F0D">
      <w:pPr>
        <w:pStyle w:val="Lijstalinea"/>
        <w:rPr>
          <w:i/>
          <w:lang w:val="fr-FR"/>
        </w:rPr>
      </w:pPr>
    </w:p>
    <w:tbl>
      <w:tblPr>
        <w:tblStyle w:val="Tabelraster"/>
        <w:tblW w:w="10060" w:type="dxa"/>
        <w:tblBorders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267"/>
        <w:gridCol w:w="622"/>
        <w:gridCol w:w="1787"/>
        <w:gridCol w:w="3828"/>
      </w:tblGrid>
      <w:tr w:rsidR="00A92F0D" w14:paraId="2945C7C2" w14:textId="77777777" w:rsidTr="00761D8B">
        <w:trPr>
          <w:trHeight w:hRule="exact" w:val="284"/>
        </w:trPr>
        <w:tc>
          <w:tcPr>
            <w:tcW w:w="556" w:type="dxa"/>
            <w:tcBorders>
              <w:bottom w:val="dotDash" w:sz="4" w:space="0" w:color="auto"/>
            </w:tcBorders>
          </w:tcPr>
          <w:p w14:paraId="2B326937" w14:textId="77777777" w:rsidR="00A92F0D" w:rsidRPr="00A563B4" w:rsidRDefault="00A92F0D" w:rsidP="00761D8B">
            <w:pPr>
              <w:rPr>
                <w:b/>
              </w:rPr>
            </w:pPr>
            <w:bookmarkStart w:id="19" w:name="_Hlk528153704"/>
            <w:r>
              <w:rPr>
                <w:b/>
              </w:rPr>
              <w:t>1.</w:t>
            </w:r>
          </w:p>
        </w:tc>
        <w:tc>
          <w:tcPr>
            <w:tcW w:w="3889" w:type="dxa"/>
            <w:gridSpan w:val="2"/>
            <w:tcBorders>
              <w:bottom w:val="dotDash" w:sz="4" w:space="0" w:color="auto"/>
            </w:tcBorders>
          </w:tcPr>
          <w:p w14:paraId="47FB1DCD" w14:textId="77777777" w:rsidR="00A92F0D" w:rsidRDefault="00A92F0D" w:rsidP="00761D8B">
            <w:r>
              <w:t xml:space="preserve">Nom : </w:t>
            </w:r>
            <w:r w:rsidRPr="00A563B4">
              <w:rPr>
                <w:b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0"/>
          </w:p>
        </w:tc>
        <w:tc>
          <w:tcPr>
            <w:tcW w:w="1787" w:type="dxa"/>
            <w:tcBorders>
              <w:bottom w:val="dotDash" w:sz="4" w:space="0" w:color="auto"/>
            </w:tcBorders>
          </w:tcPr>
          <w:p w14:paraId="07B30B81" w14:textId="77777777" w:rsidR="00A92F0D" w:rsidRDefault="00A92F0D" w:rsidP="00761D8B">
            <w:proofErr w:type="spellStart"/>
            <w:r>
              <w:t>Prénom</w:t>
            </w:r>
            <w:proofErr w:type="spellEnd"/>
            <w:r>
              <w:t> :</w:t>
            </w:r>
          </w:p>
        </w:tc>
        <w:tc>
          <w:tcPr>
            <w:tcW w:w="3828" w:type="dxa"/>
            <w:tcBorders>
              <w:bottom w:val="dotDash" w:sz="4" w:space="0" w:color="auto"/>
            </w:tcBorders>
          </w:tcPr>
          <w:p w14:paraId="7ACD1905" w14:textId="77777777" w:rsidR="00A92F0D" w:rsidRPr="00A563B4" w:rsidRDefault="00A92F0D" w:rsidP="00761D8B">
            <w:pPr>
              <w:rPr>
                <w:b/>
              </w:rPr>
            </w:pPr>
            <w:r w:rsidRPr="00A563B4">
              <w:rPr>
                <w:b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1"/>
          </w:p>
        </w:tc>
      </w:tr>
      <w:tr w:rsidR="00A92F0D" w14:paraId="44F216B6" w14:textId="77777777" w:rsidTr="00761D8B">
        <w:trPr>
          <w:trHeight w:hRule="exact" w:val="284"/>
        </w:trPr>
        <w:tc>
          <w:tcPr>
            <w:tcW w:w="556" w:type="dxa"/>
            <w:tcBorders>
              <w:top w:val="dotDash" w:sz="4" w:space="0" w:color="auto"/>
              <w:bottom w:val="dotDash" w:sz="4" w:space="0" w:color="auto"/>
              <w:right w:val="nil"/>
            </w:tcBorders>
          </w:tcPr>
          <w:p w14:paraId="750D2987" w14:textId="77777777" w:rsidR="00A92F0D" w:rsidRDefault="00A92F0D" w:rsidP="00761D8B"/>
        </w:tc>
        <w:tc>
          <w:tcPr>
            <w:tcW w:w="326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4FF07E6" w14:textId="77777777" w:rsidR="00A92F0D" w:rsidRDefault="00A92F0D" w:rsidP="00761D8B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 : </w:t>
            </w:r>
            <w:r w:rsidRPr="00A563B4">
              <w:rPr>
                <w:b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2"/>
          </w:p>
        </w:tc>
        <w:tc>
          <w:tcPr>
            <w:tcW w:w="2409" w:type="dxa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6DEACBE" w14:textId="77777777" w:rsidR="00A92F0D" w:rsidRDefault="00A92F0D" w:rsidP="00761D8B"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naissance</w:t>
            </w:r>
            <w:proofErr w:type="spellEnd"/>
            <w:r>
              <w:t xml:space="preserve"> : </w:t>
            </w:r>
          </w:p>
        </w:tc>
        <w:tc>
          <w:tcPr>
            <w:tcW w:w="3828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7795B29D" w14:textId="77777777" w:rsidR="00A92F0D" w:rsidRPr="00A563B4" w:rsidRDefault="00A92F0D" w:rsidP="00761D8B">
            <w:pPr>
              <w:rPr>
                <w:b/>
              </w:rPr>
            </w:pPr>
            <w:r w:rsidRPr="00A563B4">
              <w:rPr>
                <w:b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3"/>
          </w:p>
        </w:tc>
      </w:tr>
      <w:tr w:rsidR="00A92F0D" w14:paraId="6B6AA8F7" w14:textId="77777777" w:rsidTr="00761D8B">
        <w:trPr>
          <w:trHeight w:hRule="exact" w:val="284"/>
        </w:trPr>
        <w:tc>
          <w:tcPr>
            <w:tcW w:w="556" w:type="dxa"/>
            <w:tcBorders>
              <w:top w:val="dotDash" w:sz="4" w:space="0" w:color="auto"/>
            </w:tcBorders>
          </w:tcPr>
          <w:p w14:paraId="165E30B1" w14:textId="77777777" w:rsidR="00A92F0D" w:rsidRPr="00A563B4" w:rsidRDefault="00A92F0D" w:rsidP="00761D8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89" w:type="dxa"/>
            <w:gridSpan w:val="2"/>
            <w:tcBorders>
              <w:top w:val="dotDash" w:sz="4" w:space="0" w:color="auto"/>
            </w:tcBorders>
          </w:tcPr>
          <w:p w14:paraId="367EB158" w14:textId="77777777" w:rsidR="00A92F0D" w:rsidRDefault="00A92F0D" w:rsidP="00761D8B">
            <w:proofErr w:type="spellStart"/>
            <w:r>
              <w:t>Témoins</w:t>
            </w:r>
            <w:proofErr w:type="spellEnd"/>
            <w:r>
              <w:t> :</w:t>
            </w:r>
          </w:p>
        </w:tc>
        <w:tc>
          <w:tcPr>
            <w:tcW w:w="1787" w:type="dxa"/>
            <w:tcBorders>
              <w:top w:val="dotDash" w:sz="4" w:space="0" w:color="auto"/>
            </w:tcBorders>
          </w:tcPr>
          <w:p w14:paraId="35665BE7" w14:textId="77777777" w:rsidR="00A92F0D" w:rsidRDefault="00A92F0D" w:rsidP="00761D8B"/>
        </w:tc>
        <w:tc>
          <w:tcPr>
            <w:tcW w:w="3828" w:type="dxa"/>
            <w:tcBorders>
              <w:top w:val="dotDash" w:sz="4" w:space="0" w:color="auto"/>
            </w:tcBorders>
          </w:tcPr>
          <w:p w14:paraId="32E08C14" w14:textId="77777777" w:rsidR="00A92F0D" w:rsidRDefault="00A92F0D" w:rsidP="00761D8B"/>
        </w:tc>
      </w:tr>
      <w:tr w:rsidR="00A92F0D" w14:paraId="3D0F860C" w14:textId="77777777" w:rsidTr="00761D8B">
        <w:trPr>
          <w:trHeight w:hRule="exact" w:val="284"/>
        </w:trPr>
        <w:tc>
          <w:tcPr>
            <w:tcW w:w="556" w:type="dxa"/>
          </w:tcPr>
          <w:p w14:paraId="75E0F36E" w14:textId="77777777" w:rsidR="00A92F0D" w:rsidRDefault="00A92F0D" w:rsidP="00761D8B"/>
        </w:tc>
        <w:tc>
          <w:tcPr>
            <w:tcW w:w="3889" w:type="dxa"/>
            <w:gridSpan w:val="2"/>
          </w:tcPr>
          <w:p w14:paraId="51E7ABC9" w14:textId="77777777" w:rsidR="00A92F0D" w:rsidRDefault="00A92F0D" w:rsidP="00761D8B">
            <w:r>
              <w:t xml:space="preserve">Nom : </w:t>
            </w:r>
            <w:r w:rsidRPr="00A563B4">
              <w:rPr>
                <w:b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4"/>
          </w:p>
        </w:tc>
        <w:tc>
          <w:tcPr>
            <w:tcW w:w="1787" w:type="dxa"/>
          </w:tcPr>
          <w:p w14:paraId="3FB61C5B" w14:textId="77777777" w:rsidR="00A92F0D" w:rsidRDefault="00A92F0D" w:rsidP="00761D8B">
            <w:proofErr w:type="spellStart"/>
            <w:r>
              <w:t>Prénom</w:t>
            </w:r>
            <w:proofErr w:type="spellEnd"/>
            <w:r>
              <w:t> :</w:t>
            </w:r>
          </w:p>
        </w:tc>
        <w:tc>
          <w:tcPr>
            <w:tcW w:w="3828" w:type="dxa"/>
          </w:tcPr>
          <w:p w14:paraId="486A9CD5" w14:textId="77777777" w:rsidR="00A92F0D" w:rsidRPr="00A563B4" w:rsidRDefault="00A92F0D" w:rsidP="00761D8B">
            <w:pPr>
              <w:rPr>
                <w:b/>
              </w:rPr>
            </w:pPr>
            <w:r w:rsidRPr="00A563B4">
              <w:rPr>
                <w:b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5"/>
          </w:p>
        </w:tc>
      </w:tr>
      <w:tr w:rsidR="00A92F0D" w14:paraId="06EF4D96" w14:textId="77777777" w:rsidTr="00761D8B">
        <w:trPr>
          <w:trHeight w:hRule="exact" w:val="284"/>
        </w:trPr>
        <w:tc>
          <w:tcPr>
            <w:tcW w:w="556" w:type="dxa"/>
          </w:tcPr>
          <w:p w14:paraId="17965F11" w14:textId="77777777" w:rsidR="00A92F0D" w:rsidRDefault="00A92F0D" w:rsidP="00761D8B"/>
        </w:tc>
        <w:tc>
          <w:tcPr>
            <w:tcW w:w="3889" w:type="dxa"/>
            <w:gridSpan w:val="2"/>
          </w:tcPr>
          <w:p w14:paraId="7EC9C772" w14:textId="77777777" w:rsidR="00A92F0D" w:rsidRDefault="00A92F0D" w:rsidP="00761D8B">
            <w:r>
              <w:t xml:space="preserve">Nom : </w:t>
            </w:r>
            <w:r w:rsidRPr="00A563B4">
              <w:rPr>
                <w:b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6"/>
          </w:p>
        </w:tc>
        <w:tc>
          <w:tcPr>
            <w:tcW w:w="1787" w:type="dxa"/>
          </w:tcPr>
          <w:p w14:paraId="1DF54A11" w14:textId="77777777" w:rsidR="00A92F0D" w:rsidRDefault="00A92F0D" w:rsidP="00761D8B">
            <w:proofErr w:type="spellStart"/>
            <w:r>
              <w:t>Prénom</w:t>
            </w:r>
            <w:proofErr w:type="spellEnd"/>
            <w:r>
              <w:t> :</w:t>
            </w:r>
          </w:p>
        </w:tc>
        <w:tc>
          <w:tcPr>
            <w:tcW w:w="3828" w:type="dxa"/>
          </w:tcPr>
          <w:p w14:paraId="66272625" w14:textId="77777777" w:rsidR="00A92F0D" w:rsidRPr="00A563B4" w:rsidRDefault="00A92F0D" w:rsidP="00761D8B">
            <w:pPr>
              <w:rPr>
                <w:b/>
              </w:rPr>
            </w:pPr>
            <w:r w:rsidRPr="00A563B4">
              <w:rPr>
                <w:b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7"/>
          </w:p>
        </w:tc>
      </w:tr>
      <w:tr w:rsidR="00A92F0D" w14:paraId="599D0AD3" w14:textId="77777777" w:rsidTr="00761D8B">
        <w:trPr>
          <w:trHeight w:hRule="exact" w:val="284"/>
        </w:trPr>
        <w:tc>
          <w:tcPr>
            <w:tcW w:w="556" w:type="dxa"/>
          </w:tcPr>
          <w:p w14:paraId="25801570" w14:textId="77777777" w:rsidR="00A92F0D" w:rsidRDefault="00A92F0D" w:rsidP="00761D8B"/>
        </w:tc>
        <w:tc>
          <w:tcPr>
            <w:tcW w:w="3889" w:type="dxa"/>
            <w:gridSpan w:val="2"/>
          </w:tcPr>
          <w:p w14:paraId="3DC32807" w14:textId="77777777" w:rsidR="00A92F0D" w:rsidRDefault="00A92F0D" w:rsidP="00761D8B">
            <w:r>
              <w:t xml:space="preserve">Nom : </w:t>
            </w:r>
            <w:r w:rsidRPr="00A563B4">
              <w:rPr>
                <w:b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8"/>
          </w:p>
        </w:tc>
        <w:tc>
          <w:tcPr>
            <w:tcW w:w="1787" w:type="dxa"/>
          </w:tcPr>
          <w:p w14:paraId="02E3732E" w14:textId="77777777" w:rsidR="00A92F0D" w:rsidRDefault="00A92F0D" w:rsidP="00761D8B">
            <w:proofErr w:type="spellStart"/>
            <w:r>
              <w:t>Prénom</w:t>
            </w:r>
            <w:proofErr w:type="spellEnd"/>
            <w:r>
              <w:t xml:space="preserve"> : </w:t>
            </w:r>
          </w:p>
        </w:tc>
        <w:tc>
          <w:tcPr>
            <w:tcW w:w="3828" w:type="dxa"/>
          </w:tcPr>
          <w:p w14:paraId="6AC66EFF" w14:textId="77777777" w:rsidR="00A92F0D" w:rsidRPr="00A563B4" w:rsidRDefault="00A92F0D" w:rsidP="00761D8B">
            <w:pPr>
              <w:rPr>
                <w:b/>
              </w:rPr>
            </w:pPr>
            <w:r w:rsidRPr="00A563B4">
              <w:rPr>
                <w:b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A563B4">
              <w:rPr>
                <w:b/>
              </w:rPr>
              <w:instrText xml:space="preserve"> FORMTEXT </w:instrText>
            </w:r>
            <w:r w:rsidRPr="00A563B4">
              <w:rPr>
                <w:b/>
              </w:rPr>
            </w:r>
            <w:r w:rsidRPr="00A563B4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A563B4">
              <w:rPr>
                <w:b/>
              </w:rPr>
              <w:fldChar w:fldCharType="end"/>
            </w:r>
            <w:bookmarkEnd w:id="29"/>
          </w:p>
        </w:tc>
      </w:tr>
      <w:bookmarkEnd w:id="19"/>
    </w:tbl>
    <w:p w14:paraId="78B5177E" w14:textId="77777777" w:rsidR="00A92F0D" w:rsidRPr="001879E4" w:rsidRDefault="00A92F0D" w:rsidP="00A92F0D"/>
    <w:p w14:paraId="56532A9E" w14:textId="77777777" w:rsidR="00A92F0D" w:rsidRPr="00A66B9A" w:rsidRDefault="00A92F0D" w:rsidP="00A92F0D">
      <w:pPr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Description de l’incident :</w:t>
      </w:r>
    </w:p>
    <w:p w14:paraId="4F96D454" w14:textId="77777777" w:rsidR="00A92F0D" w:rsidRPr="00E11688" w:rsidRDefault="00A92F0D" w:rsidP="00A92F0D">
      <w:r>
        <w:t>A compléter ci-dessous :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92F0D" w14:paraId="3C02CE96" w14:textId="77777777" w:rsidTr="00761D8B">
        <w:tc>
          <w:tcPr>
            <w:tcW w:w="10060" w:type="dxa"/>
          </w:tcPr>
          <w:p w14:paraId="685C67B1" w14:textId="77777777" w:rsidR="00A92F0D" w:rsidRDefault="00A92F0D" w:rsidP="00761D8B">
            <w: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</w:tbl>
    <w:p w14:paraId="52BC2FCD" w14:textId="77777777" w:rsidR="00A92F0D" w:rsidRDefault="00A92F0D" w:rsidP="00A92F0D"/>
    <w:p w14:paraId="1882A71D" w14:textId="77777777" w:rsidR="00A92F0D" w:rsidRPr="00966A35" w:rsidRDefault="00A92F0D" w:rsidP="00A92F0D">
      <w:pPr>
        <w:rPr>
          <w:i/>
          <w:sz w:val="24"/>
          <w:szCs w:val="24"/>
          <w:u w:val="single"/>
          <w:lang w:val="fr-FR"/>
        </w:rPr>
      </w:pPr>
      <w:r w:rsidRPr="00966A35">
        <w:rPr>
          <w:i/>
          <w:sz w:val="24"/>
          <w:szCs w:val="24"/>
          <w:u w:val="single"/>
          <w:lang w:val="fr-FR"/>
        </w:rPr>
        <w:t>Si le texte n’est pas rempli de manière électronique, complétez le manuellement ci-dessous :</w:t>
      </w:r>
    </w:p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92F0D" w14:paraId="31F87B08" w14:textId="77777777" w:rsidTr="00761D8B">
        <w:trPr>
          <w:trHeight w:hRule="exact" w:val="284"/>
        </w:trPr>
        <w:tc>
          <w:tcPr>
            <w:tcW w:w="10060" w:type="dxa"/>
          </w:tcPr>
          <w:p w14:paraId="6751BCA1" w14:textId="77777777" w:rsidR="00A92F0D" w:rsidRPr="00966A35" w:rsidRDefault="00A92F0D" w:rsidP="00761D8B">
            <w:pPr>
              <w:rPr>
                <w:lang w:val="fr-FR"/>
              </w:rPr>
            </w:pPr>
          </w:p>
          <w:p w14:paraId="45BE5610" w14:textId="77777777" w:rsidR="00A92F0D" w:rsidRDefault="00A92F0D" w:rsidP="00761D8B">
            <w:r>
              <w:t>---</w:t>
            </w:r>
          </w:p>
        </w:tc>
      </w:tr>
      <w:tr w:rsidR="00A92F0D" w14:paraId="75AC05D2" w14:textId="77777777" w:rsidTr="00761D8B">
        <w:trPr>
          <w:trHeight w:hRule="exact" w:val="284"/>
        </w:trPr>
        <w:tc>
          <w:tcPr>
            <w:tcW w:w="10060" w:type="dxa"/>
          </w:tcPr>
          <w:p w14:paraId="2494A5DE" w14:textId="77777777" w:rsidR="00A92F0D" w:rsidRDefault="00A92F0D" w:rsidP="00761D8B"/>
        </w:tc>
      </w:tr>
      <w:tr w:rsidR="00A92F0D" w14:paraId="2F23A333" w14:textId="77777777" w:rsidTr="00761D8B">
        <w:trPr>
          <w:trHeight w:hRule="exact" w:val="284"/>
        </w:trPr>
        <w:tc>
          <w:tcPr>
            <w:tcW w:w="10060" w:type="dxa"/>
          </w:tcPr>
          <w:p w14:paraId="636830C3" w14:textId="77777777" w:rsidR="00A92F0D" w:rsidRDefault="00A92F0D" w:rsidP="00761D8B"/>
        </w:tc>
      </w:tr>
      <w:tr w:rsidR="00A92F0D" w14:paraId="69622209" w14:textId="77777777" w:rsidTr="00761D8B">
        <w:trPr>
          <w:trHeight w:hRule="exact" w:val="284"/>
        </w:trPr>
        <w:tc>
          <w:tcPr>
            <w:tcW w:w="10060" w:type="dxa"/>
          </w:tcPr>
          <w:p w14:paraId="0538A6C2" w14:textId="77777777" w:rsidR="00A92F0D" w:rsidRDefault="00A92F0D" w:rsidP="00761D8B"/>
        </w:tc>
      </w:tr>
      <w:tr w:rsidR="00A92F0D" w14:paraId="1F531EE6" w14:textId="77777777" w:rsidTr="00761D8B">
        <w:trPr>
          <w:trHeight w:hRule="exact" w:val="284"/>
        </w:trPr>
        <w:tc>
          <w:tcPr>
            <w:tcW w:w="10060" w:type="dxa"/>
          </w:tcPr>
          <w:p w14:paraId="74C0B0FF" w14:textId="77777777" w:rsidR="00A92F0D" w:rsidRDefault="00A92F0D" w:rsidP="00761D8B"/>
        </w:tc>
      </w:tr>
      <w:tr w:rsidR="00A92F0D" w14:paraId="560ECE24" w14:textId="77777777" w:rsidTr="00761D8B">
        <w:trPr>
          <w:trHeight w:hRule="exact" w:val="284"/>
        </w:trPr>
        <w:tc>
          <w:tcPr>
            <w:tcW w:w="10060" w:type="dxa"/>
          </w:tcPr>
          <w:p w14:paraId="52D5258F" w14:textId="77777777" w:rsidR="00A92F0D" w:rsidRDefault="00A92F0D" w:rsidP="00761D8B"/>
        </w:tc>
      </w:tr>
      <w:tr w:rsidR="00A92F0D" w14:paraId="5AEAA850" w14:textId="77777777" w:rsidTr="00761D8B">
        <w:trPr>
          <w:trHeight w:hRule="exact" w:val="284"/>
        </w:trPr>
        <w:tc>
          <w:tcPr>
            <w:tcW w:w="10060" w:type="dxa"/>
          </w:tcPr>
          <w:p w14:paraId="11072A33" w14:textId="77777777" w:rsidR="00A92F0D" w:rsidRDefault="00A92F0D" w:rsidP="00761D8B"/>
        </w:tc>
      </w:tr>
      <w:tr w:rsidR="00A92F0D" w14:paraId="1E0235C7" w14:textId="77777777" w:rsidTr="00761D8B">
        <w:trPr>
          <w:trHeight w:hRule="exact" w:val="284"/>
        </w:trPr>
        <w:tc>
          <w:tcPr>
            <w:tcW w:w="10060" w:type="dxa"/>
          </w:tcPr>
          <w:p w14:paraId="7747F155" w14:textId="77777777" w:rsidR="00A92F0D" w:rsidRDefault="00A92F0D" w:rsidP="00761D8B"/>
        </w:tc>
      </w:tr>
      <w:tr w:rsidR="00A92F0D" w14:paraId="08731FFF" w14:textId="77777777" w:rsidTr="00761D8B">
        <w:trPr>
          <w:trHeight w:hRule="exact" w:val="284"/>
        </w:trPr>
        <w:tc>
          <w:tcPr>
            <w:tcW w:w="10060" w:type="dxa"/>
          </w:tcPr>
          <w:p w14:paraId="55D5DC59" w14:textId="77777777" w:rsidR="00A92F0D" w:rsidRDefault="00A92F0D" w:rsidP="00761D8B"/>
        </w:tc>
      </w:tr>
      <w:tr w:rsidR="00A92F0D" w14:paraId="4CDD3FD8" w14:textId="77777777" w:rsidTr="00761D8B">
        <w:trPr>
          <w:trHeight w:hRule="exact" w:val="284"/>
        </w:trPr>
        <w:tc>
          <w:tcPr>
            <w:tcW w:w="10060" w:type="dxa"/>
          </w:tcPr>
          <w:p w14:paraId="439F2F10" w14:textId="77777777" w:rsidR="00A92F0D" w:rsidRDefault="00A92F0D" w:rsidP="00761D8B"/>
        </w:tc>
      </w:tr>
    </w:tbl>
    <w:p w14:paraId="5EE722CD" w14:textId="77777777" w:rsidR="00A92F0D" w:rsidRDefault="00A92F0D" w:rsidP="00A92F0D"/>
    <w:p w14:paraId="642EEA70" w14:textId="77777777" w:rsidR="00A92F0D" w:rsidRPr="00966A35" w:rsidRDefault="00A92F0D" w:rsidP="00A92F0D">
      <w:pPr>
        <w:rPr>
          <w:lang w:val="fr-FR"/>
        </w:rPr>
      </w:pPr>
      <w:r w:rsidRPr="00966A35">
        <w:rPr>
          <w:lang w:val="fr-FR"/>
        </w:rPr>
        <w:t xml:space="preserve">Le (date)   </w:t>
      </w:r>
      <w: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1"/>
      <w:r w:rsidRPr="00966A35">
        <w:rPr>
          <w:lang w:val="fr-FR"/>
        </w:rPr>
        <w:t xml:space="preserve">                                                  à (heure)   </w:t>
      </w:r>
      <w: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32" w:name="Text14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"/>
      <w:r w:rsidRPr="00966A35">
        <w:rPr>
          <w:lang w:val="fr-FR"/>
        </w:rPr>
        <w:t xml:space="preserve">                le navire a fait route vers (nom du port)  </w:t>
      </w:r>
      <w:r>
        <w:fldChar w:fldCharType="begin" w:fldLock="1">
          <w:ffData>
            <w:name w:val="Text16"/>
            <w:enabled/>
            <w:calcOnExit w:val="0"/>
            <w:textInput/>
          </w:ffData>
        </w:fldChar>
      </w:r>
      <w:bookmarkStart w:id="33" w:name="Text16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3"/>
      <w:r w:rsidRPr="00966A35">
        <w:rPr>
          <w:lang w:val="fr-FR"/>
        </w:rPr>
        <w:t xml:space="preserve">    </w:t>
      </w:r>
    </w:p>
    <w:p w14:paraId="76E4ADF7" w14:textId="77777777" w:rsidR="00A92F0D" w:rsidRPr="00966A35" w:rsidRDefault="00A92F0D" w:rsidP="00A92F0D">
      <w:pPr>
        <w:rPr>
          <w:lang w:val="fr-FR"/>
        </w:rPr>
      </w:pPr>
      <w:r w:rsidRPr="00966A35">
        <w:rPr>
          <w:lang w:val="fr-FR"/>
        </w:rPr>
        <w:t>Le retour s’est déroulé sans</w:t>
      </w:r>
      <w:r>
        <w:rPr>
          <w:rStyle w:val="Voetnootmarkering"/>
        </w:rPr>
        <w:footnoteReference w:customMarkFollows="1" w:id="1"/>
        <w:sym w:font="Symbol" w:char="F02A"/>
      </w:r>
      <w:r w:rsidRPr="00966A35">
        <w:rPr>
          <w:lang w:val="fr-FR"/>
        </w:rPr>
        <w:t xml:space="preserve">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tievakje1"/>
      <w:r w:rsidRPr="00966A35">
        <w:rPr>
          <w:lang w:val="fr-FR"/>
        </w:rPr>
        <w:instrText xml:space="preserve"> FORMCHECKBOX </w:instrText>
      </w:r>
      <w:r w:rsidR="00DB7EA7">
        <w:fldChar w:fldCharType="separate"/>
      </w:r>
      <w:r>
        <w:fldChar w:fldCharType="end"/>
      </w:r>
      <w:bookmarkEnd w:id="34"/>
      <w:r w:rsidRPr="00966A35">
        <w:rPr>
          <w:lang w:val="fr-FR"/>
        </w:rPr>
        <w:t xml:space="preserve"> / avec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Selectievakje2"/>
      <w:r w:rsidRPr="00966A35">
        <w:rPr>
          <w:lang w:val="fr-FR"/>
        </w:rPr>
        <w:instrText xml:space="preserve"> FORMCHECKBOX </w:instrText>
      </w:r>
      <w:r w:rsidR="00DB7EA7">
        <w:fldChar w:fldCharType="separate"/>
      </w:r>
      <w:r>
        <w:fldChar w:fldCharType="end"/>
      </w:r>
      <w:bookmarkEnd w:id="35"/>
      <w:r w:rsidRPr="00A13AFD">
        <w:rPr>
          <w:rStyle w:val="Voetnootmarkering"/>
        </w:rPr>
        <w:footnoteReference w:customMarkFollows="1" w:id="2"/>
        <w:sym w:font="Symbol" w:char="F02A"/>
      </w:r>
      <w:r w:rsidRPr="00966A35">
        <w:rPr>
          <w:lang w:val="fr-FR"/>
        </w:rPr>
        <w:t xml:space="preserve"> problèmes et le (date)  </w:t>
      </w:r>
      <w: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36" w:name="Text17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6"/>
      <w:r w:rsidRPr="00966A35">
        <w:rPr>
          <w:lang w:val="fr-FR"/>
        </w:rPr>
        <w:t xml:space="preserve">              à (heure) </w:t>
      </w:r>
      <w: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37" w:name="Text18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7"/>
      <w:r w:rsidRPr="00966A35">
        <w:rPr>
          <w:lang w:val="fr-FR"/>
        </w:rPr>
        <w:t xml:space="preserve"> </w:t>
      </w:r>
    </w:p>
    <w:p w14:paraId="3DF2D06C" w14:textId="77777777" w:rsidR="00A92F0D" w:rsidRPr="00966A35" w:rsidRDefault="00A92F0D" w:rsidP="00A92F0D">
      <w:pPr>
        <w:rPr>
          <w:lang w:val="fr-FR"/>
        </w:rPr>
      </w:pPr>
      <w:r w:rsidRPr="00966A35">
        <w:rPr>
          <w:lang w:val="fr-FR"/>
        </w:rPr>
        <w:t xml:space="preserve">le navire est entré dans le port de </w:t>
      </w:r>
      <w:r>
        <w:fldChar w:fldCharType="begin" w:fldLock="1">
          <w:ffData>
            <w:name w:val="Text19"/>
            <w:enabled/>
            <w:calcOnExit w:val="0"/>
            <w:textInput/>
          </w:ffData>
        </w:fldChar>
      </w:r>
      <w:bookmarkStart w:id="38" w:name="Text19"/>
      <w:r w:rsidRPr="00966A35">
        <w:rPr>
          <w:lang w:val="fr-FR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8"/>
      <w:r w:rsidRPr="00966A35">
        <w:rPr>
          <w:lang w:val="fr-FR"/>
        </w:rPr>
        <w:t xml:space="preserve">                                                          et y a été amarré en toute sécurité.</w:t>
      </w:r>
    </w:p>
    <w:p w14:paraId="27328418" w14:textId="77777777" w:rsidR="00A92F0D" w:rsidRPr="00966A35" w:rsidRDefault="00A92F0D" w:rsidP="00A92F0D">
      <w:pPr>
        <w:rPr>
          <w:lang w:val="fr-FR"/>
        </w:rPr>
      </w:pPr>
    </w:p>
    <w:p w14:paraId="580263C9" w14:textId="77777777" w:rsidR="00A92F0D" w:rsidRPr="00966A35" w:rsidRDefault="00A92F0D" w:rsidP="00A92F0D">
      <w:pPr>
        <w:rPr>
          <w:lang w:val="fr-FR"/>
        </w:rPr>
      </w:pPr>
      <w:r w:rsidRPr="00966A35">
        <w:rPr>
          <w:lang w:val="fr-FR"/>
        </w:rPr>
        <w:t>Je me réserve le droit de compléter et/ou modifier la présente déclaration ultérieurement et en un autre lieu si cela s’avère nécessaire.</w:t>
      </w:r>
    </w:p>
    <w:p w14:paraId="6EBAF267" w14:textId="77777777" w:rsidR="00A92F0D" w:rsidRPr="00966A35" w:rsidRDefault="00A92F0D" w:rsidP="00A92F0D">
      <w:pPr>
        <w:rPr>
          <w:lang w:val="fr-FR"/>
        </w:rPr>
      </w:pPr>
    </w:p>
    <w:p w14:paraId="14F25833" w14:textId="77777777" w:rsidR="00A92F0D" w:rsidRDefault="00A92F0D" w:rsidP="00A92F0D">
      <w:r>
        <w:t xml:space="preserve">Le </w:t>
      </w:r>
      <w:proofErr w:type="spellStart"/>
      <w:r>
        <w:t>patron</w:t>
      </w:r>
      <w:proofErr w:type="spellEnd"/>
      <w:r>
        <w:t>,</w:t>
      </w:r>
    </w:p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175"/>
        <w:gridCol w:w="1581"/>
        <w:gridCol w:w="2922"/>
      </w:tblGrid>
      <w:tr w:rsidR="00A92F0D" w14:paraId="28503FDB" w14:textId="77777777" w:rsidTr="00761D8B">
        <w:trPr>
          <w:trHeight w:hRule="exact"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</w:tcPr>
          <w:p w14:paraId="302E5CE4" w14:textId="77777777" w:rsidR="00A92F0D" w:rsidRDefault="00A92F0D" w:rsidP="00761D8B">
            <w:r>
              <w:t>Nom 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7DAE71CA" w14:textId="77777777" w:rsidR="00A92F0D" w:rsidRDefault="00A92F0D" w:rsidP="00761D8B">
            <w: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A92F0D" w14:paraId="2FA61FBB" w14:textId="77777777" w:rsidTr="00761D8B">
        <w:trPr>
          <w:trHeight w:hRule="exact" w:val="284"/>
        </w:trPr>
        <w:tc>
          <w:tcPr>
            <w:tcW w:w="2122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</w:tcPr>
          <w:p w14:paraId="29AE7692" w14:textId="77777777" w:rsidR="00A92F0D" w:rsidRDefault="00A92F0D" w:rsidP="00761D8B">
            <w:r>
              <w:t>Téléphone /GSM :</w:t>
            </w:r>
          </w:p>
        </w:tc>
        <w:tc>
          <w:tcPr>
            <w:tcW w:w="7938" w:type="dxa"/>
            <w:gridSpan w:val="4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250799DB" w14:textId="77777777" w:rsidR="00A92F0D" w:rsidRDefault="00A92F0D" w:rsidP="00761D8B">
            <w: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  <w:tr w:rsidR="00A92F0D" w14:paraId="70C91F16" w14:textId="77777777" w:rsidTr="00761D8B">
        <w:trPr>
          <w:trHeight w:hRule="exact" w:val="284"/>
        </w:trPr>
        <w:tc>
          <w:tcPr>
            <w:tcW w:w="212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</w:tcPr>
          <w:p w14:paraId="131C131E" w14:textId="77777777" w:rsidR="00A92F0D" w:rsidRDefault="00A92F0D" w:rsidP="00761D8B">
            <w:proofErr w:type="spellStart"/>
            <w:r>
              <w:t>Adresse</w:t>
            </w:r>
            <w:proofErr w:type="spellEnd"/>
            <w:r>
              <w:t xml:space="preserve"> e-mail : </w:t>
            </w:r>
          </w:p>
        </w:tc>
        <w:tc>
          <w:tcPr>
            <w:tcW w:w="3260" w:type="dxa"/>
            <w:tcBorders>
              <w:top w:val="dotDash" w:sz="4" w:space="0" w:color="auto"/>
              <w:bottom w:val="single" w:sz="4" w:space="0" w:color="auto"/>
            </w:tcBorders>
          </w:tcPr>
          <w:p w14:paraId="371612A2" w14:textId="77777777" w:rsidR="00A92F0D" w:rsidRDefault="00A92F0D" w:rsidP="00761D8B">
            <w: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1"/>
        <w:tc>
          <w:tcPr>
            <w:tcW w:w="4678" w:type="dxa"/>
            <w:gridSpan w:val="3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64D5952F" w14:textId="77777777" w:rsidR="00A92F0D" w:rsidRDefault="00A92F0D" w:rsidP="00761D8B">
            <w:r>
              <w:t>Assurance :</w:t>
            </w:r>
            <w: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  <w:tr w:rsidR="00A92F0D" w14:paraId="2E4132F2" w14:textId="77777777" w:rsidTr="00761D8B">
        <w:tc>
          <w:tcPr>
            <w:tcW w:w="2122" w:type="dxa"/>
            <w:tcBorders>
              <w:top w:val="single" w:sz="4" w:space="0" w:color="auto"/>
            </w:tcBorders>
          </w:tcPr>
          <w:p w14:paraId="6EBA8839" w14:textId="77777777" w:rsidR="00A92F0D" w:rsidRDefault="00A92F0D" w:rsidP="00761D8B"/>
        </w:tc>
        <w:tc>
          <w:tcPr>
            <w:tcW w:w="3435" w:type="dxa"/>
            <w:gridSpan w:val="2"/>
            <w:tcBorders>
              <w:top w:val="single" w:sz="4" w:space="0" w:color="auto"/>
            </w:tcBorders>
          </w:tcPr>
          <w:p w14:paraId="0508EF04" w14:textId="77777777" w:rsidR="00A92F0D" w:rsidRDefault="00A92F0D" w:rsidP="00761D8B"/>
        </w:tc>
        <w:tc>
          <w:tcPr>
            <w:tcW w:w="1581" w:type="dxa"/>
            <w:tcBorders>
              <w:top w:val="single" w:sz="4" w:space="0" w:color="auto"/>
            </w:tcBorders>
          </w:tcPr>
          <w:p w14:paraId="42C62D1E" w14:textId="77777777" w:rsidR="00A92F0D" w:rsidRDefault="00A92F0D" w:rsidP="00761D8B"/>
          <w:p w14:paraId="47BDA85F" w14:textId="77777777" w:rsidR="00A92F0D" w:rsidRDefault="00A92F0D" w:rsidP="00761D8B">
            <w:r>
              <w:t xml:space="preserve">Date : 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51F1217F" w14:textId="77777777" w:rsidR="00A92F0D" w:rsidRDefault="00A92F0D" w:rsidP="00761D8B"/>
          <w:p w14:paraId="2A9EEEF0" w14:textId="77777777" w:rsidR="00A92F0D" w:rsidRDefault="00A92F0D" w:rsidP="00761D8B">
            <w: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</w:tr>
      <w:tr w:rsidR="00A92F0D" w14:paraId="62A7CF8F" w14:textId="77777777" w:rsidTr="00761D8B">
        <w:tc>
          <w:tcPr>
            <w:tcW w:w="2122" w:type="dxa"/>
          </w:tcPr>
          <w:p w14:paraId="164C4BE1" w14:textId="77777777" w:rsidR="00A92F0D" w:rsidRDefault="00A92F0D" w:rsidP="00761D8B"/>
        </w:tc>
        <w:tc>
          <w:tcPr>
            <w:tcW w:w="3435" w:type="dxa"/>
            <w:gridSpan w:val="2"/>
          </w:tcPr>
          <w:p w14:paraId="0807A1AD" w14:textId="77777777" w:rsidR="00A92F0D" w:rsidRDefault="00A92F0D" w:rsidP="00761D8B"/>
        </w:tc>
        <w:tc>
          <w:tcPr>
            <w:tcW w:w="1581" w:type="dxa"/>
          </w:tcPr>
          <w:p w14:paraId="27D22066" w14:textId="77777777" w:rsidR="00A92F0D" w:rsidRDefault="00A92F0D" w:rsidP="00761D8B">
            <w:r>
              <w:t xml:space="preserve">Nom : </w:t>
            </w:r>
          </w:p>
        </w:tc>
        <w:tc>
          <w:tcPr>
            <w:tcW w:w="2922" w:type="dxa"/>
          </w:tcPr>
          <w:p w14:paraId="4331A586" w14:textId="77777777" w:rsidR="00A92F0D" w:rsidRDefault="00A92F0D" w:rsidP="00761D8B">
            <w: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</w:tr>
      <w:tr w:rsidR="00A92F0D" w14:paraId="6F3BE40F" w14:textId="77777777" w:rsidTr="00761D8B">
        <w:tc>
          <w:tcPr>
            <w:tcW w:w="2122" w:type="dxa"/>
          </w:tcPr>
          <w:p w14:paraId="5AD27E89" w14:textId="77777777" w:rsidR="00A92F0D" w:rsidRDefault="00A92F0D" w:rsidP="00761D8B"/>
        </w:tc>
        <w:tc>
          <w:tcPr>
            <w:tcW w:w="3435" w:type="dxa"/>
            <w:gridSpan w:val="2"/>
          </w:tcPr>
          <w:p w14:paraId="584D2296" w14:textId="77777777" w:rsidR="00A92F0D" w:rsidRDefault="00A92F0D" w:rsidP="00761D8B"/>
        </w:tc>
        <w:tc>
          <w:tcPr>
            <w:tcW w:w="1581" w:type="dxa"/>
          </w:tcPr>
          <w:p w14:paraId="2234C603" w14:textId="77777777" w:rsidR="00A92F0D" w:rsidRDefault="00A92F0D" w:rsidP="00761D8B">
            <w:proofErr w:type="spellStart"/>
            <w:r>
              <w:t>Signature</w:t>
            </w:r>
            <w:proofErr w:type="spellEnd"/>
            <w:r>
              <w:t xml:space="preserve"> :</w:t>
            </w:r>
          </w:p>
        </w:tc>
        <w:tc>
          <w:tcPr>
            <w:tcW w:w="2922" w:type="dxa"/>
          </w:tcPr>
          <w:p w14:paraId="5D9D1BAF" w14:textId="77777777" w:rsidR="00A92F0D" w:rsidRDefault="00A92F0D" w:rsidP="00761D8B"/>
        </w:tc>
      </w:tr>
    </w:tbl>
    <w:p w14:paraId="34125053" w14:textId="6FCCC628" w:rsidR="006528C5" w:rsidRDefault="006528C5"/>
    <w:sectPr w:rsidR="006528C5" w:rsidSect="00E62AD9">
      <w:footerReference w:type="default" r:id="rId13"/>
      <w:pgSz w:w="11906" w:h="16838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2D7" w14:textId="77777777" w:rsidR="00DB7EA7" w:rsidRDefault="00DB7EA7" w:rsidP="00A92F0D">
      <w:r>
        <w:separator/>
      </w:r>
    </w:p>
  </w:endnote>
  <w:endnote w:type="continuationSeparator" w:id="0">
    <w:p w14:paraId="02A0DDA5" w14:textId="77777777" w:rsidR="00DB7EA7" w:rsidRDefault="00DB7EA7" w:rsidP="00A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9D45" w14:textId="77777777" w:rsidR="00F659ED" w:rsidRPr="00F9666A" w:rsidRDefault="00374E2D" w:rsidP="0076084A">
    <w:pPr>
      <w:pStyle w:val="Voettekst"/>
      <w:tabs>
        <w:tab w:val="clear" w:pos="9072"/>
        <w:tab w:val="right" w:pos="8931"/>
      </w:tabs>
      <w:rPr>
        <w:lang w:val="de-DE"/>
      </w:rPr>
    </w:pPr>
    <w:r w:rsidRPr="00F9666A">
      <w:rPr>
        <w:lang w:val="de-DE"/>
      </w:rPr>
      <w:t>FORM/2018-ZV-01</w:t>
    </w:r>
    <w:r>
      <w:ptab w:relativeTo="margin" w:alignment="center" w:leader="none"/>
    </w:r>
    <w:r>
      <w:t>www.mobilit.belgium.be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5DA1" w14:textId="77777777" w:rsidR="00DB7EA7" w:rsidRDefault="00DB7EA7" w:rsidP="00A92F0D">
      <w:r>
        <w:separator/>
      </w:r>
    </w:p>
  </w:footnote>
  <w:footnote w:type="continuationSeparator" w:id="0">
    <w:p w14:paraId="4212AE01" w14:textId="77777777" w:rsidR="00DB7EA7" w:rsidRDefault="00DB7EA7" w:rsidP="00A92F0D">
      <w:r>
        <w:continuationSeparator/>
      </w:r>
    </w:p>
  </w:footnote>
  <w:footnote w:id="1">
    <w:p w14:paraId="67776C72" w14:textId="77777777" w:rsidR="00A92F0D" w:rsidRPr="00966A35" w:rsidRDefault="00A92F0D" w:rsidP="00A92F0D">
      <w:pPr>
        <w:pStyle w:val="Voetnoottekst"/>
        <w:rPr>
          <w:sz w:val="22"/>
          <w:szCs w:val="22"/>
          <w:lang w:val="fr-FR"/>
        </w:rPr>
      </w:pPr>
      <w:r>
        <w:rPr>
          <w:rStyle w:val="Voetnootmarkering"/>
          <w:sz w:val="22"/>
          <w:szCs w:val="22"/>
        </w:rPr>
        <w:sym w:font="Symbol" w:char="F02A"/>
      </w:r>
      <w:r w:rsidRPr="00966A35">
        <w:rPr>
          <w:sz w:val="22"/>
          <w:szCs w:val="22"/>
          <w:lang w:val="fr-FR"/>
        </w:rPr>
        <w:t xml:space="preserve"> Cochez la case « sans » ou « avec ».</w:t>
      </w:r>
    </w:p>
  </w:footnote>
  <w:footnote w:id="2">
    <w:p w14:paraId="6B8847A6" w14:textId="77777777" w:rsidR="00A92F0D" w:rsidRPr="00966A35" w:rsidRDefault="00A92F0D" w:rsidP="00A92F0D">
      <w:pPr>
        <w:pStyle w:val="Voetnootteks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6585"/>
    <w:multiLevelType w:val="hybridMultilevel"/>
    <w:tmpl w:val="C8060C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AES" w:cryptAlgorithmClass="hash" w:cryptAlgorithmType="typeAny" w:cryptAlgorithmSid="14" w:cryptSpinCount="100000" w:hash="/E2IvGzgGnNTJjA94KABS6vD+w4vAz0reuZ4OlheFuZ6l4cliHhx7mW1HGmswd8bNh4LKUXta+xHh9wsV5XCGA==" w:salt="Pn+EQ1nFHhuPNrol1DqO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D"/>
    <w:rsid w:val="00023E72"/>
    <w:rsid w:val="00065C68"/>
    <w:rsid w:val="00374E2D"/>
    <w:rsid w:val="003B0B4C"/>
    <w:rsid w:val="004751F7"/>
    <w:rsid w:val="0050225A"/>
    <w:rsid w:val="006528C5"/>
    <w:rsid w:val="006932FC"/>
    <w:rsid w:val="008A772D"/>
    <w:rsid w:val="00910252"/>
    <w:rsid w:val="00A92F0D"/>
    <w:rsid w:val="00D4269F"/>
    <w:rsid w:val="00D6770B"/>
    <w:rsid w:val="00DB7EA7"/>
    <w:rsid w:val="00F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16C2"/>
  <w15:chartTrackingRefBased/>
  <w15:docId w15:val="{E8C4E38B-4D97-4B61-A261-5A44EBD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F0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2F0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92F0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2F0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2F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2F0D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92F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D96109EF3242A253DDC6ADAB52BE" ma:contentTypeVersion="11" ma:contentTypeDescription="Een nieuw document maken." ma:contentTypeScope="" ma:versionID="794eb1c2f874f5cc7c4947278f105156">
  <xsd:schema xmlns:xsd="http://www.w3.org/2001/XMLSchema" xmlns:xs="http://www.w3.org/2001/XMLSchema" xmlns:p="http://schemas.microsoft.com/office/2006/metadata/properties" xmlns:ns2="49a6260f-a726-4998-a664-2318a53febbc" xmlns:ns3="c01f874f-59d6-42d1-9440-910870ecd5f4" targetNamespace="http://schemas.microsoft.com/office/2006/metadata/properties" ma:root="true" ma:fieldsID="b7f1b8ebbcf8bd60e2ad2837cf4ed5d0" ns2:_="" ns3:_="">
    <xsd:import namespace="49a6260f-a726-4998-a664-2318a53febbc"/>
    <xsd:import namespace="c01f874f-59d6-42d1-9440-910870ecd5f4"/>
    <xsd:element name="properties">
      <xsd:complexType>
        <xsd:sequence>
          <xsd:element name="documentManagement">
            <xsd:complexType>
              <xsd:all>
                <xsd:element ref="ns2:Uitcheck_x0020_da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6260f-a726-4998-a664-2318a53febbc" elementFormDefault="qualified">
    <xsd:import namespace="http://schemas.microsoft.com/office/2006/documentManagement/types"/>
    <xsd:import namespace="http://schemas.microsoft.com/office/infopath/2007/PartnerControls"/>
    <xsd:element name="Uitcheck_x0020_datum" ma:index="8" nillable="true" ma:displayName="Uitcheck datum" ma:format="DateOnly" ma:internalName="Uitcheck_x0020_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874f-59d6-42d1-9440-910870ecd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itcheck_x0020_datum xmlns="49a6260f-a726-4998-a664-2318a53febbc" xsi:nil="true"/>
    <SharedWithUsers xmlns="c01f874f-59d6-42d1-9440-910870ecd5f4">
      <UserInfo>
        <DisplayName>Marijke Vermeulen</DisplayName>
        <AccountId>175</AccountId>
        <AccountType/>
      </UserInfo>
      <UserInfo>
        <DisplayName>Nathalie De Jaeger</DisplayName>
        <AccountId>19</AccountId>
        <AccountType/>
      </UserInfo>
      <UserInfo>
        <DisplayName>Johan Vanbesien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1D70D2-A8E4-4DB5-AE40-C2E0C193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6260f-a726-4998-a664-2318a53febbc"/>
    <ds:schemaRef ds:uri="c01f874f-59d6-42d1-9440-910870ecd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6C169-A1A1-4486-88D2-C2301AA31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6463-85CB-416D-9400-B97BF5B28D57}">
  <ds:schemaRefs>
    <ds:schemaRef ds:uri="http://schemas.microsoft.com/office/2006/metadata/properties"/>
    <ds:schemaRef ds:uri="http://schemas.microsoft.com/office/infopath/2007/PartnerControls"/>
    <ds:schemaRef ds:uri="49a6260f-a726-4998-a664-2318a53fe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 Schacht</dc:creator>
  <cp:keywords/>
  <dc:description/>
  <cp:lastModifiedBy>Kathy De Schacht</cp:lastModifiedBy>
  <cp:revision>11</cp:revision>
  <dcterms:created xsi:type="dcterms:W3CDTF">2021-03-09T10:41:00Z</dcterms:created>
  <dcterms:modified xsi:type="dcterms:W3CDTF">2021-06-01T07:33:00Z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0x010100CFB3D96109EF3242A253DDC6ADAB52BE</vt:lpwstr>
  </property>
</Properties>
</file>