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D2AB" w14:textId="77777777" w:rsidR="00526877" w:rsidRDefault="0052687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526877" w:rsidSect="00CD4476">
          <w:headerReference w:type="default" r:id="rId8"/>
          <w:footerReference w:type="default" r:id="rId9"/>
          <w:pgSz w:w="11906" w:h="16838" w:code="9"/>
          <w:pgMar w:top="1417" w:right="1417" w:bottom="1417" w:left="1417" w:header="680" w:footer="680" w:gutter="0"/>
          <w:cols w:space="708"/>
          <w:docGrid w:linePitch="360"/>
        </w:sectPr>
      </w:pPr>
    </w:p>
    <w:p w14:paraId="1EE6A731" w14:textId="77777777" w:rsidR="00526877" w:rsidRDefault="0052687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526877" w:rsidSect="00EF592C">
          <w:type w:val="continuous"/>
          <w:pgSz w:w="11906" w:h="16838" w:code="9"/>
          <w:pgMar w:top="851" w:right="1191" w:bottom="1985" w:left="1134" w:header="851" w:footer="794" w:gutter="0"/>
          <w:cols w:space="708"/>
          <w:docGrid w:linePitch="360"/>
        </w:sectPr>
      </w:pPr>
    </w:p>
    <w:p w14:paraId="62D3C830" w14:textId="77777777" w:rsidR="001E2E7D" w:rsidRPr="001E67EB" w:rsidRDefault="001E2E7D" w:rsidP="001E2E7D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18"/>
          <w:lang w:val="fr-BE"/>
        </w:rPr>
        <w:sectPr w:rsidR="001E2E7D" w:rsidRPr="001E67EB" w:rsidSect="001E2E7D">
          <w:type w:val="continuous"/>
          <w:pgSz w:w="11906" w:h="16838" w:code="9"/>
          <w:pgMar w:top="1417" w:right="1417" w:bottom="1417" w:left="1417" w:header="851" w:footer="794" w:gutter="0"/>
          <w:cols w:space="708"/>
          <w:docGrid w:linePitch="360"/>
        </w:sectPr>
      </w:pPr>
    </w:p>
    <w:p w14:paraId="17CBC721" w14:textId="25E4CC02" w:rsidR="00CD4476" w:rsidRPr="00225DE6" w:rsidRDefault="007C299A" w:rsidP="00CD4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Cs/>
        </w:rPr>
      </w:pPr>
      <w:r w:rsidRPr="00225DE6">
        <w:rPr>
          <w:rFonts w:asciiTheme="majorHAnsi" w:hAnsiTheme="majorHAnsi" w:cs="Arial"/>
          <w:bCs/>
        </w:rPr>
        <w:t xml:space="preserve">Enquête </w:t>
      </w:r>
      <w:r w:rsidR="00760241">
        <w:rPr>
          <w:rFonts w:asciiTheme="majorHAnsi" w:hAnsiTheme="majorHAnsi" w:cs="Arial"/>
          <w:bCs/>
        </w:rPr>
        <w:t xml:space="preserve">reders </w:t>
      </w:r>
      <w:r w:rsidR="00693EDB">
        <w:rPr>
          <w:rFonts w:asciiTheme="majorHAnsi" w:hAnsiTheme="majorHAnsi" w:cs="Arial"/>
          <w:bCs/>
        </w:rPr>
        <w:t>« </w:t>
      </w:r>
      <w:r w:rsidRPr="00225DE6">
        <w:rPr>
          <w:rFonts w:asciiTheme="majorHAnsi" w:hAnsiTheme="majorHAnsi" w:cs="Arial"/>
          <w:bCs/>
        </w:rPr>
        <w:t>STCW-</w:t>
      </w:r>
      <w:r w:rsidR="00760241">
        <w:rPr>
          <w:rFonts w:asciiTheme="majorHAnsi" w:hAnsiTheme="majorHAnsi" w:cs="Arial"/>
          <w:bCs/>
        </w:rPr>
        <w:t>certificat</w:t>
      </w:r>
      <w:r w:rsidR="00202CAD">
        <w:rPr>
          <w:rFonts w:asciiTheme="majorHAnsi" w:hAnsiTheme="majorHAnsi" w:cs="Arial"/>
          <w:bCs/>
        </w:rPr>
        <w:t>ie</w:t>
      </w:r>
      <w:r w:rsidR="00693EDB">
        <w:rPr>
          <w:rFonts w:asciiTheme="majorHAnsi" w:hAnsiTheme="majorHAnsi" w:cs="Arial"/>
          <w:bCs/>
        </w:rPr>
        <w:t xml:space="preserve"> » </w:t>
      </w:r>
    </w:p>
    <w:p w14:paraId="7FA2FAA7" w14:textId="77777777" w:rsidR="00CD4476" w:rsidRPr="00CD4476" w:rsidRDefault="00CD4476" w:rsidP="008C4576">
      <w:pPr>
        <w:rPr>
          <w:rFonts w:asciiTheme="minorHAnsi" w:hAnsiTheme="minorHAnsi" w:cs="Arial"/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25DE6" w14:paraId="62E5D7B7" w14:textId="77777777" w:rsidTr="001B068B">
        <w:tc>
          <w:tcPr>
            <w:tcW w:w="9062" w:type="dxa"/>
            <w:gridSpan w:val="2"/>
          </w:tcPr>
          <w:p w14:paraId="6DDA185F" w14:textId="7F18A746" w:rsidR="00225DE6" w:rsidRDefault="00225DE6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157B34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Gegevens onderneming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132DB4">
              <w:rPr>
                <w:rFonts w:asciiTheme="minorHAnsi" w:hAnsiTheme="minorHAnsi" w:cs="Arial"/>
                <w:i/>
                <w:iCs/>
                <w:sz w:val="20"/>
                <w:szCs w:val="22"/>
              </w:rPr>
              <w:t>(* niet verplicht)</w:t>
            </w:r>
          </w:p>
        </w:tc>
      </w:tr>
      <w:tr w:rsidR="00072790" w14:paraId="3651BCB4" w14:textId="77777777" w:rsidTr="00B66038">
        <w:tc>
          <w:tcPr>
            <w:tcW w:w="2122" w:type="dxa"/>
          </w:tcPr>
          <w:p w14:paraId="26917434" w14:textId="149B9786" w:rsidR="00072790" w:rsidRDefault="00132DB4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Naam onderneming</w:t>
            </w:r>
          </w:p>
        </w:tc>
        <w:tc>
          <w:tcPr>
            <w:tcW w:w="6940" w:type="dxa"/>
          </w:tcPr>
          <w:p w14:paraId="6D2ECE1E" w14:textId="77777777" w:rsidR="00072790" w:rsidRDefault="00072790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14:paraId="3523B7DF" w14:textId="13382D4E" w:rsidR="00A557EE" w:rsidRDefault="00A557EE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32DB4" w14:paraId="558372B5" w14:textId="77777777" w:rsidTr="00B66038">
        <w:trPr>
          <w:trHeight w:val="348"/>
        </w:trPr>
        <w:tc>
          <w:tcPr>
            <w:tcW w:w="2122" w:type="dxa"/>
          </w:tcPr>
          <w:p w14:paraId="59C7D59E" w14:textId="4F1D2542" w:rsidR="00132DB4" w:rsidRDefault="00A557EE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E-Mail (*)</w:t>
            </w:r>
          </w:p>
        </w:tc>
        <w:tc>
          <w:tcPr>
            <w:tcW w:w="6940" w:type="dxa"/>
          </w:tcPr>
          <w:p w14:paraId="625AEEAE" w14:textId="30298D85" w:rsidR="00A47BFF" w:rsidRDefault="00A47BFF" w:rsidP="008C4576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2A76C551" w14:textId="77777777" w:rsidR="00CD4476" w:rsidRDefault="00CD4476" w:rsidP="008C4576">
      <w:pPr>
        <w:rPr>
          <w:rFonts w:asciiTheme="minorHAnsi" w:hAnsiTheme="minorHAnsi" w:cs="Arial"/>
          <w:sz w:val="20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A47BFF" w14:paraId="7D1343FE" w14:textId="77777777" w:rsidTr="002370C7">
        <w:tc>
          <w:tcPr>
            <w:tcW w:w="8075" w:type="dxa"/>
          </w:tcPr>
          <w:p w14:paraId="0F7086F5" w14:textId="6F7865E0" w:rsidR="00A47BFF" w:rsidRDefault="00A47BFF" w:rsidP="00151CA2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157B3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Hoe antwoorden ?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2370C7">
              <w:rPr>
                <w:rFonts w:asciiTheme="minorHAnsi" w:hAnsiTheme="minorHAnsi" w:cs="Arial"/>
                <w:sz w:val="20"/>
                <w:szCs w:val="22"/>
              </w:rPr>
              <w:t>Geef uw beoordeling door aan de beweringen punten toe te kenne</w:t>
            </w:r>
            <w:r w:rsidR="009037B1">
              <w:rPr>
                <w:rFonts w:asciiTheme="minorHAnsi" w:hAnsiTheme="minorHAnsi" w:cs="Arial"/>
                <w:sz w:val="20"/>
                <w:szCs w:val="22"/>
              </w:rPr>
              <w:t xml:space="preserve">n op 10.  Waarbij 1 de slechtste score is en 10 het maximum.  Is een bewering niet van toepassing of </w:t>
            </w:r>
            <w:r w:rsidR="00E14F1F">
              <w:rPr>
                <w:rFonts w:asciiTheme="minorHAnsi" w:hAnsiTheme="minorHAnsi" w:cs="Arial"/>
                <w:sz w:val="20"/>
                <w:szCs w:val="22"/>
              </w:rPr>
              <w:t xml:space="preserve">heeft u er geen ervaring mee, dan laat u de vraag onbeantwoord. </w:t>
            </w:r>
          </w:p>
        </w:tc>
        <w:tc>
          <w:tcPr>
            <w:tcW w:w="987" w:type="dxa"/>
          </w:tcPr>
          <w:p w14:paraId="0ACDEB41" w14:textId="77777777" w:rsidR="00A47BFF" w:rsidRDefault="002370C7" w:rsidP="00151CA2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8042C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Score</w:t>
            </w:r>
          </w:p>
          <w:p w14:paraId="6AF611BC" w14:textId="6166C608" w:rsidR="00B8042C" w:rsidRPr="00B8042C" w:rsidRDefault="00B8042C" w:rsidP="00151CA2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1 tot 10</w:t>
            </w:r>
          </w:p>
        </w:tc>
      </w:tr>
      <w:tr w:rsidR="00A47BFF" w14:paraId="776EF0C6" w14:textId="77777777" w:rsidTr="002370C7">
        <w:tc>
          <w:tcPr>
            <w:tcW w:w="8075" w:type="dxa"/>
          </w:tcPr>
          <w:p w14:paraId="67245A49" w14:textId="4D940337" w:rsidR="00A47BFF" w:rsidRPr="00E14F1F" w:rsidRDefault="00E14F1F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Het kantoor is telefonisch vlot bereikbaar</w:t>
            </w:r>
          </w:p>
        </w:tc>
        <w:tc>
          <w:tcPr>
            <w:tcW w:w="987" w:type="dxa"/>
          </w:tcPr>
          <w:p w14:paraId="78A89BD3" w14:textId="77777777" w:rsidR="00A47BFF" w:rsidRDefault="00A47BF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01DBE484" w14:textId="77777777" w:rsidTr="002370C7">
        <w:tc>
          <w:tcPr>
            <w:tcW w:w="8075" w:type="dxa"/>
          </w:tcPr>
          <w:p w14:paraId="7617D755" w14:textId="71849688" w:rsidR="00A47BFF" w:rsidRPr="00E14F1F" w:rsidRDefault="00E14F1F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wachttijd aan het loket is aanvaardbaar</w:t>
            </w:r>
          </w:p>
        </w:tc>
        <w:tc>
          <w:tcPr>
            <w:tcW w:w="987" w:type="dxa"/>
          </w:tcPr>
          <w:p w14:paraId="0BACDE61" w14:textId="77777777" w:rsidR="00A47BFF" w:rsidRDefault="00A47BF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68943D0B" w14:textId="77777777" w:rsidTr="002370C7">
        <w:tc>
          <w:tcPr>
            <w:tcW w:w="8075" w:type="dxa"/>
          </w:tcPr>
          <w:p w14:paraId="6BDA550C" w14:textId="0E0F7130" w:rsidR="00A47BFF" w:rsidRPr="0015635A" w:rsidRDefault="00E14F1F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15635A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15635A">
              <w:rPr>
                <w:rFonts w:asciiTheme="minorHAnsi" w:hAnsiTheme="minorHAnsi" w:cs="Arial"/>
                <w:sz w:val="20"/>
                <w:szCs w:val="22"/>
              </w:rPr>
              <w:t>De medewerkers zijn</w:t>
            </w:r>
            <w:r w:rsidRPr="0015635A">
              <w:rPr>
                <w:rFonts w:asciiTheme="minorHAnsi" w:hAnsiTheme="minorHAnsi" w:cs="Arial"/>
                <w:sz w:val="20"/>
                <w:szCs w:val="22"/>
              </w:rPr>
              <w:t xml:space="preserve"> beleefd en vriendelijk</w:t>
            </w:r>
          </w:p>
        </w:tc>
        <w:tc>
          <w:tcPr>
            <w:tcW w:w="987" w:type="dxa"/>
          </w:tcPr>
          <w:p w14:paraId="31FD96F0" w14:textId="77777777" w:rsidR="00A47BFF" w:rsidRDefault="00A47BF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1E0A0E13" w14:textId="77777777" w:rsidTr="002370C7">
        <w:tc>
          <w:tcPr>
            <w:tcW w:w="8075" w:type="dxa"/>
          </w:tcPr>
          <w:p w14:paraId="19F6B041" w14:textId="61FEFBAD" w:rsidR="00A47BFF" w:rsidRPr="00E14F1F" w:rsidRDefault="0015635A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medewerkers geven deskundige informatie</w:t>
            </w:r>
          </w:p>
        </w:tc>
        <w:tc>
          <w:tcPr>
            <w:tcW w:w="987" w:type="dxa"/>
          </w:tcPr>
          <w:p w14:paraId="27D47E9D" w14:textId="77777777" w:rsidR="00A47BFF" w:rsidRDefault="00A47BF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21B34ADD" w14:textId="77777777" w:rsidTr="002370C7">
        <w:tc>
          <w:tcPr>
            <w:tcW w:w="8075" w:type="dxa"/>
          </w:tcPr>
          <w:p w14:paraId="02CABBDC" w14:textId="5B02F933" w:rsidR="00365F55" w:rsidRPr="00365F55" w:rsidRDefault="0015635A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procedure voor een aanvraag</w:t>
            </w:r>
            <w:r w:rsidR="00365F55">
              <w:rPr>
                <w:rFonts w:asciiTheme="minorHAnsi" w:hAnsiTheme="minorHAnsi" w:cs="Arial"/>
                <w:sz w:val="20"/>
                <w:szCs w:val="22"/>
              </w:rPr>
              <w:t xml:space="preserve"> van een certificaat is duidelijk meegedeeld</w:t>
            </w:r>
          </w:p>
        </w:tc>
        <w:tc>
          <w:tcPr>
            <w:tcW w:w="987" w:type="dxa"/>
          </w:tcPr>
          <w:p w14:paraId="369588F1" w14:textId="77777777" w:rsidR="00A47BFF" w:rsidRDefault="00A47BF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27635D95" w14:textId="77777777" w:rsidTr="002370C7">
        <w:tc>
          <w:tcPr>
            <w:tcW w:w="8075" w:type="dxa"/>
          </w:tcPr>
          <w:p w14:paraId="764BCB6F" w14:textId="3689782F" w:rsidR="00A47BFF" w:rsidRPr="00365F55" w:rsidRDefault="00365F55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gebruikte aanvraagformulieren zijn duidelijk</w:t>
            </w:r>
          </w:p>
        </w:tc>
        <w:tc>
          <w:tcPr>
            <w:tcW w:w="987" w:type="dxa"/>
          </w:tcPr>
          <w:p w14:paraId="54C868A5" w14:textId="77777777" w:rsidR="00A47BFF" w:rsidRDefault="00A47BF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47BFF" w14:paraId="0FD1CB60" w14:textId="77777777" w:rsidTr="002370C7">
        <w:tc>
          <w:tcPr>
            <w:tcW w:w="8075" w:type="dxa"/>
          </w:tcPr>
          <w:p w14:paraId="2A09D63A" w14:textId="6B04DF83" w:rsidR="00A47BFF" w:rsidRPr="00365F55" w:rsidRDefault="00F55415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aanvraag is binnen een redelijke termijn afgewerkt</w:t>
            </w:r>
          </w:p>
        </w:tc>
        <w:tc>
          <w:tcPr>
            <w:tcW w:w="987" w:type="dxa"/>
          </w:tcPr>
          <w:p w14:paraId="566C3248" w14:textId="77777777" w:rsidR="00A47BFF" w:rsidRDefault="00A47BF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55415" w14:paraId="0CCC3F53" w14:textId="77777777" w:rsidTr="002370C7">
        <w:tc>
          <w:tcPr>
            <w:tcW w:w="8075" w:type="dxa"/>
          </w:tcPr>
          <w:p w14:paraId="686ED209" w14:textId="30294C49" w:rsidR="00F55415" w:rsidRDefault="00F55415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inhoud van de afgegeven documenten is correct.</w:t>
            </w:r>
          </w:p>
        </w:tc>
        <w:tc>
          <w:tcPr>
            <w:tcW w:w="987" w:type="dxa"/>
          </w:tcPr>
          <w:p w14:paraId="7E7C977B" w14:textId="77777777" w:rsidR="00F55415" w:rsidRDefault="00F55415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23483F" w14:paraId="4F940C65" w14:textId="77777777" w:rsidTr="002370C7">
        <w:tc>
          <w:tcPr>
            <w:tcW w:w="8075" w:type="dxa"/>
          </w:tcPr>
          <w:p w14:paraId="3BF701D5" w14:textId="3D3EF4D0" w:rsidR="0023483F" w:rsidRDefault="0023483F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toepassing STCW-on-Web is gebruiksvriendeljk (on-line-aanvraag)</w:t>
            </w:r>
          </w:p>
        </w:tc>
        <w:tc>
          <w:tcPr>
            <w:tcW w:w="987" w:type="dxa"/>
          </w:tcPr>
          <w:p w14:paraId="0E0E2452" w14:textId="77777777" w:rsidR="0023483F" w:rsidRDefault="0023483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23483F" w14:paraId="3C467EB4" w14:textId="77777777" w:rsidTr="002370C7">
        <w:tc>
          <w:tcPr>
            <w:tcW w:w="8075" w:type="dxa"/>
          </w:tcPr>
          <w:p w14:paraId="46B613EB" w14:textId="5D16241B" w:rsidR="0023483F" w:rsidRDefault="0023483F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De verstrekte </w:t>
            </w:r>
            <w:r w:rsidR="00C947E5">
              <w:rPr>
                <w:rFonts w:asciiTheme="minorHAnsi" w:hAnsiTheme="minorHAnsi" w:cs="Arial"/>
                <w:sz w:val="20"/>
                <w:szCs w:val="22"/>
              </w:rPr>
              <w:t xml:space="preserve">inlichtingen zijn </w:t>
            </w:r>
            <w:r>
              <w:rPr>
                <w:rFonts w:asciiTheme="minorHAnsi" w:hAnsiTheme="minorHAnsi" w:cs="Arial"/>
                <w:sz w:val="20"/>
                <w:szCs w:val="22"/>
              </w:rPr>
              <w:t>duidelijk geformuleerd</w:t>
            </w:r>
          </w:p>
        </w:tc>
        <w:tc>
          <w:tcPr>
            <w:tcW w:w="987" w:type="dxa"/>
          </w:tcPr>
          <w:p w14:paraId="5226F9B5" w14:textId="77777777" w:rsidR="0023483F" w:rsidRDefault="0023483F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C1F7D" w14:paraId="5400F55B" w14:textId="77777777" w:rsidTr="002370C7">
        <w:tc>
          <w:tcPr>
            <w:tcW w:w="8075" w:type="dxa"/>
          </w:tcPr>
          <w:p w14:paraId="1D851B82" w14:textId="6584F212" w:rsidR="00CC1F7D" w:rsidRDefault="00CC1F7D" w:rsidP="00FA213E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De inhoud van de website </w:t>
            </w:r>
            <w:hyperlink r:id="rId10" w:history="1">
              <w:r w:rsidRPr="00220FF2">
                <w:rPr>
                  <w:rStyle w:val="Hyperlink"/>
                  <w:rFonts w:asciiTheme="minorHAnsi" w:hAnsiTheme="minorHAnsi" w:cs="Arial"/>
                  <w:sz w:val="20"/>
                  <w:szCs w:val="22"/>
                </w:rPr>
                <w:t>www.mobilit.belgium.be</w:t>
              </w:r>
            </w:hyperlink>
            <w:r>
              <w:rPr>
                <w:rFonts w:asciiTheme="minorHAnsi" w:hAnsiTheme="minorHAnsi" w:cs="Arial"/>
                <w:sz w:val="20"/>
                <w:szCs w:val="22"/>
              </w:rPr>
              <w:t xml:space="preserve"> (</w:t>
            </w:r>
            <w:r w:rsidR="00263B03">
              <w:rPr>
                <w:rFonts w:asciiTheme="minorHAnsi" w:hAnsiTheme="minorHAnsi" w:cs="Arial"/>
                <w:sz w:val="20"/>
                <w:szCs w:val="22"/>
              </w:rPr>
              <w:t>rubriek « STCW »)</w:t>
            </w:r>
          </w:p>
        </w:tc>
        <w:tc>
          <w:tcPr>
            <w:tcW w:w="987" w:type="dxa"/>
          </w:tcPr>
          <w:p w14:paraId="167CFCF5" w14:textId="77777777" w:rsidR="00CC1F7D" w:rsidRDefault="00CC1F7D" w:rsidP="00FA213E">
            <w:pPr>
              <w:spacing w:line="48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725DA" w14:paraId="28731C89" w14:textId="77777777" w:rsidTr="002370C7">
        <w:tc>
          <w:tcPr>
            <w:tcW w:w="8075" w:type="dxa"/>
          </w:tcPr>
          <w:p w14:paraId="64E19A33" w14:textId="67885BA4" w:rsidR="003725DA" w:rsidRDefault="00157B34" w:rsidP="00151CA2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2"/>
              </w:rPr>
            </w:pPr>
            <w:r w:rsidRPr="00FA213E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Algemene score</w:t>
            </w:r>
            <w:r w:rsidR="003725DA" w:rsidRPr="00157B34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 :</w:t>
            </w:r>
            <w:r w:rsidR="003725DA">
              <w:rPr>
                <w:rFonts w:asciiTheme="minorHAnsi" w:hAnsiTheme="minorHAnsi" w:cs="Arial"/>
                <w:sz w:val="20"/>
                <w:szCs w:val="22"/>
              </w:rPr>
              <w:t xml:space="preserve"> alles bij elkaar genomen, hoe tevreden bent u over de dienst STCW</w:t>
            </w:r>
            <w:r w:rsidR="00E31625">
              <w:rPr>
                <w:rFonts w:asciiTheme="minorHAnsi" w:hAnsiTheme="minorHAnsi" w:cs="Arial"/>
                <w:sz w:val="20"/>
                <w:szCs w:val="22"/>
              </w:rPr>
              <w:t>, verantwoordelijk voor de afgifte van STCW-certificaten ?</w:t>
            </w:r>
          </w:p>
        </w:tc>
        <w:tc>
          <w:tcPr>
            <w:tcW w:w="987" w:type="dxa"/>
          </w:tcPr>
          <w:p w14:paraId="3DE5802D" w14:textId="77777777" w:rsidR="003725DA" w:rsidRDefault="003725DA" w:rsidP="00151CA2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297C7697" w14:textId="09119700" w:rsidR="00CD4476" w:rsidRDefault="00CD4476" w:rsidP="008C4576">
      <w:pPr>
        <w:rPr>
          <w:rFonts w:asciiTheme="minorHAnsi" w:hAnsiTheme="minorHAnsi" w:cs="Arial"/>
          <w:sz w:val="20"/>
          <w:szCs w:val="22"/>
        </w:rPr>
      </w:pPr>
    </w:p>
    <w:p w14:paraId="6F50C577" w14:textId="77777777" w:rsidR="00FA213E" w:rsidRDefault="00FA213E">
      <w:p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page"/>
      </w:r>
    </w:p>
    <w:p w14:paraId="02DA9C44" w14:textId="78A8AC64" w:rsidR="00260F30" w:rsidRDefault="00D6423D" w:rsidP="008C4576">
      <w:p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lastRenderedPageBreak/>
        <w:t xml:space="preserve">Indien u opmerkingen </w:t>
      </w:r>
      <w:r w:rsidR="004A1384">
        <w:rPr>
          <w:rFonts w:asciiTheme="minorHAnsi" w:hAnsiTheme="minorHAnsi" w:cs="Arial"/>
          <w:sz w:val="20"/>
          <w:szCs w:val="22"/>
        </w:rPr>
        <w:t>of suggesties heeft kan u deze hierna noteren.</w:t>
      </w:r>
    </w:p>
    <w:p w14:paraId="79EA620C" w14:textId="77777777" w:rsidR="006F7767" w:rsidRDefault="006F7767" w:rsidP="008C4576">
      <w:pPr>
        <w:rPr>
          <w:rFonts w:asciiTheme="minorHAnsi" w:hAnsiTheme="minorHAnsi" w:cs="Arial"/>
          <w:sz w:val="20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72DCB" w14:paraId="2BBAEC26" w14:textId="77777777" w:rsidTr="00C67D55">
        <w:tc>
          <w:tcPr>
            <w:tcW w:w="562" w:type="dxa"/>
          </w:tcPr>
          <w:p w14:paraId="168C9761" w14:textId="6B216313" w:rsidR="00672DCB" w:rsidRPr="00AC20A0" w:rsidRDefault="00672DCB" w:rsidP="006F7767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500" w:type="dxa"/>
          </w:tcPr>
          <w:p w14:paraId="2A9831CA" w14:textId="343E43FB" w:rsidR="00672DCB" w:rsidRPr="00FA213E" w:rsidRDefault="00AC20A0" w:rsidP="006F7767">
            <w:pPr>
              <w:spacing w:line="36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FA213E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Criteria</w:t>
            </w:r>
          </w:p>
        </w:tc>
      </w:tr>
      <w:tr w:rsidR="00672DCB" w14:paraId="150F1083" w14:textId="77777777" w:rsidTr="00C67D55">
        <w:tc>
          <w:tcPr>
            <w:tcW w:w="562" w:type="dxa"/>
          </w:tcPr>
          <w:p w14:paraId="3D023882" w14:textId="2256DB6B" w:rsidR="00672DCB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1</w:t>
            </w:r>
          </w:p>
        </w:tc>
        <w:tc>
          <w:tcPr>
            <w:tcW w:w="8500" w:type="dxa"/>
          </w:tcPr>
          <w:p w14:paraId="193EB0BD" w14:textId="430649F7" w:rsidR="00672DCB" w:rsidRDefault="006424FE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Het telefonisch contact (wanneer u telefoneert voor een afspraak of voor inlichtingen)</w:t>
            </w:r>
          </w:p>
        </w:tc>
      </w:tr>
      <w:tr w:rsidR="00672DCB" w14:paraId="7B8AA9BB" w14:textId="77777777" w:rsidTr="00C67D55">
        <w:tc>
          <w:tcPr>
            <w:tcW w:w="562" w:type="dxa"/>
          </w:tcPr>
          <w:p w14:paraId="7DF940DC" w14:textId="792C62B9" w:rsidR="00672DCB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2</w:t>
            </w:r>
          </w:p>
        </w:tc>
        <w:tc>
          <w:tcPr>
            <w:tcW w:w="8500" w:type="dxa"/>
          </w:tcPr>
          <w:p w14:paraId="5E3A3EDE" w14:textId="06FAA382" w:rsidR="00672DCB" w:rsidRDefault="00E32252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wachttijd aan het loket is aanvaardbaar</w:t>
            </w:r>
          </w:p>
        </w:tc>
      </w:tr>
      <w:tr w:rsidR="00672DCB" w14:paraId="6649083C" w14:textId="77777777" w:rsidTr="00C67D55">
        <w:tc>
          <w:tcPr>
            <w:tcW w:w="562" w:type="dxa"/>
          </w:tcPr>
          <w:p w14:paraId="119E5808" w14:textId="36D43EA8" w:rsidR="00672DCB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3</w:t>
            </w:r>
          </w:p>
        </w:tc>
        <w:tc>
          <w:tcPr>
            <w:tcW w:w="8500" w:type="dxa"/>
          </w:tcPr>
          <w:p w14:paraId="02A3F05E" w14:textId="7270F24C" w:rsidR="00672DCB" w:rsidRDefault="00E32252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medewerkers zijn beleefd en vriendelijk</w:t>
            </w:r>
          </w:p>
        </w:tc>
      </w:tr>
      <w:tr w:rsidR="00672DCB" w14:paraId="1E12AB90" w14:textId="77777777" w:rsidTr="00C67D55">
        <w:tc>
          <w:tcPr>
            <w:tcW w:w="562" w:type="dxa"/>
          </w:tcPr>
          <w:p w14:paraId="1ACDC795" w14:textId="077478CB" w:rsidR="00672DCB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4</w:t>
            </w:r>
          </w:p>
        </w:tc>
        <w:tc>
          <w:tcPr>
            <w:tcW w:w="8500" w:type="dxa"/>
          </w:tcPr>
          <w:p w14:paraId="636E6B2E" w14:textId="28436C8C" w:rsidR="00672DCB" w:rsidRDefault="00E32252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medewerkers geven deskundige informatie</w:t>
            </w:r>
          </w:p>
        </w:tc>
      </w:tr>
      <w:tr w:rsidR="00672DCB" w14:paraId="57960D45" w14:textId="77777777" w:rsidTr="00C67D55">
        <w:tc>
          <w:tcPr>
            <w:tcW w:w="562" w:type="dxa"/>
          </w:tcPr>
          <w:p w14:paraId="4D4C83B6" w14:textId="1A4ABB58" w:rsidR="00672DCB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5</w:t>
            </w:r>
          </w:p>
        </w:tc>
        <w:tc>
          <w:tcPr>
            <w:tcW w:w="8500" w:type="dxa"/>
          </w:tcPr>
          <w:p w14:paraId="0B65B323" w14:textId="656DB200" w:rsidR="00672DCB" w:rsidRDefault="00080DC2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procedure voor een aanvraag voor een certificaat is duidelijk meegedeeld</w:t>
            </w:r>
          </w:p>
        </w:tc>
      </w:tr>
      <w:tr w:rsidR="00672DCB" w14:paraId="5A1057E6" w14:textId="77777777" w:rsidTr="00C67D55">
        <w:tc>
          <w:tcPr>
            <w:tcW w:w="562" w:type="dxa"/>
          </w:tcPr>
          <w:p w14:paraId="3287FBD0" w14:textId="4001F044" w:rsidR="00672DCB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6</w:t>
            </w:r>
          </w:p>
        </w:tc>
        <w:tc>
          <w:tcPr>
            <w:tcW w:w="8500" w:type="dxa"/>
          </w:tcPr>
          <w:p w14:paraId="25D43C0C" w14:textId="09F7F738" w:rsidR="00672DCB" w:rsidRDefault="00080DC2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gebruikte aanvraagformulieren zijn duid</w:t>
            </w:r>
            <w:r w:rsidR="00553348">
              <w:rPr>
                <w:rFonts w:asciiTheme="minorHAnsi" w:hAnsiTheme="minorHAnsi" w:cs="Arial"/>
                <w:sz w:val="20"/>
                <w:szCs w:val="22"/>
              </w:rPr>
              <w:t>elijk</w:t>
            </w:r>
          </w:p>
        </w:tc>
      </w:tr>
      <w:tr w:rsidR="00672DCB" w14:paraId="701E576C" w14:textId="77777777" w:rsidTr="00C67D55">
        <w:tc>
          <w:tcPr>
            <w:tcW w:w="562" w:type="dxa"/>
          </w:tcPr>
          <w:p w14:paraId="4008ED98" w14:textId="6E7CD2B8" w:rsidR="00C67D55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7</w:t>
            </w:r>
          </w:p>
        </w:tc>
        <w:tc>
          <w:tcPr>
            <w:tcW w:w="8500" w:type="dxa"/>
          </w:tcPr>
          <w:p w14:paraId="318FAE4C" w14:textId="39BCAD91" w:rsidR="00672DCB" w:rsidRDefault="00953E57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Het dossier is binnen redelijke termijn afgewerkt</w:t>
            </w:r>
          </w:p>
        </w:tc>
      </w:tr>
      <w:tr w:rsidR="00C67D55" w14:paraId="3B93955D" w14:textId="77777777" w:rsidTr="00C67D55">
        <w:tc>
          <w:tcPr>
            <w:tcW w:w="562" w:type="dxa"/>
          </w:tcPr>
          <w:p w14:paraId="0EC28B42" w14:textId="27D5D1E6" w:rsidR="00C67D55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8</w:t>
            </w:r>
          </w:p>
        </w:tc>
        <w:tc>
          <w:tcPr>
            <w:tcW w:w="8500" w:type="dxa"/>
          </w:tcPr>
          <w:p w14:paraId="586526EF" w14:textId="57A2F01C" w:rsidR="00C67D55" w:rsidRDefault="00953E57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inhoud van de afgegeven documenten is correct.</w:t>
            </w:r>
          </w:p>
        </w:tc>
      </w:tr>
      <w:tr w:rsidR="00C67D55" w14:paraId="1AB93EE7" w14:textId="77777777" w:rsidTr="00C67D55">
        <w:tc>
          <w:tcPr>
            <w:tcW w:w="562" w:type="dxa"/>
          </w:tcPr>
          <w:p w14:paraId="50099B8E" w14:textId="036A19C5" w:rsidR="00C67D55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9</w:t>
            </w:r>
          </w:p>
        </w:tc>
        <w:tc>
          <w:tcPr>
            <w:tcW w:w="8500" w:type="dxa"/>
          </w:tcPr>
          <w:p w14:paraId="1BA16C02" w14:textId="141DEA42" w:rsidR="00C67D55" w:rsidRDefault="00C947E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toepassing STCW-on-Web is gebruiksvriendelijk</w:t>
            </w:r>
          </w:p>
        </w:tc>
      </w:tr>
      <w:tr w:rsidR="00C67D55" w14:paraId="30EA7AFB" w14:textId="77777777" w:rsidTr="00C67D55">
        <w:tc>
          <w:tcPr>
            <w:tcW w:w="562" w:type="dxa"/>
          </w:tcPr>
          <w:p w14:paraId="70C849C6" w14:textId="00BAC513" w:rsidR="00C67D55" w:rsidRDefault="00C67D5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10</w:t>
            </w:r>
          </w:p>
        </w:tc>
        <w:tc>
          <w:tcPr>
            <w:tcW w:w="8500" w:type="dxa"/>
          </w:tcPr>
          <w:p w14:paraId="4EC32EE2" w14:textId="23EE8A04" w:rsidR="00C67D55" w:rsidRDefault="00C947E5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De verstrekte inlichtingen zijn duidelijk geformuleerd.</w:t>
            </w:r>
          </w:p>
        </w:tc>
      </w:tr>
      <w:tr w:rsidR="006424FE" w14:paraId="06D770E6" w14:textId="77777777" w:rsidTr="00C67D55">
        <w:tc>
          <w:tcPr>
            <w:tcW w:w="562" w:type="dxa"/>
          </w:tcPr>
          <w:p w14:paraId="75E9A421" w14:textId="4D3B0FA4" w:rsidR="006424FE" w:rsidRDefault="00A52CA0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11</w:t>
            </w:r>
          </w:p>
        </w:tc>
        <w:tc>
          <w:tcPr>
            <w:tcW w:w="8500" w:type="dxa"/>
          </w:tcPr>
          <w:p w14:paraId="1F4A7782" w14:textId="57A450FA" w:rsidR="006424FE" w:rsidRDefault="00A52CA0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Andere</w:t>
            </w:r>
          </w:p>
        </w:tc>
      </w:tr>
      <w:tr w:rsidR="00A52CA0" w14:paraId="171E5495" w14:textId="77777777" w:rsidTr="00C67D55">
        <w:tc>
          <w:tcPr>
            <w:tcW w:w="562" w:type="dxa"/>
          </w:tcPr>
          <w:p w14:paraId="186A6F8F" w14:textId="77777777" w:rsidR="00A52CA0" w:rsidRDefault="00A52CA0" w:rsidP="00792F31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500" w:type="dxa"/>
          </w:tcPr>
          <w:p w14:paraId="46466F08" w14:textId="5B5D3BBE" w:rsidR="00A52CA0" w:rsidRPr="000B1411" w:rsidRDefault="000B1411" w:rsidP="00792F31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0B1411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Uw opmerkingen</w:t>
            </w:r>
          </w:p>
        </w:tc>
      </w:tr>
      <w:tr w:rsidR="000B1411" w14:paraId="21DC3839" w14:textId="77777777" w:rsidTr="00601F2B">
        <w:trPr>
          <w:trHeight w:val="4452"/>
        </w:trPr>
        <w:tc>
          <w:tcPr>
            <w:tcW w:w="562" w:type="dxa"/>
          </w:tcPr>
          <w:p w14:paraId="0BAE2A63" w14:textId="77777777" w:rsidR="000B1411" w:rsidRDefault="000B1411" w:rsidP="006F7767">
            <w:pPr>
              <w:spacing w:line="360" w:lineRule="auto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500" w:type="dxa"/>
          </w:tcPr>
          <w:p w14:paraId="339CCFCA" w14:textId="77777777" w:rsidR="000B1411" w:rsidRPr="000B1411" w:rsidRDefault="000B1411" w:rsidP="006F7767">
            <w:pPr>
              <w:spacing w:line="36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</w:p>
        </w:tc>
      </w:tr>
    </w:tbl>
    <w:p w14:paraId="72C2DCC0" w14:textId="6ACD730F" w:rsidR="004A1384" w:rsidRDefault="004A1384" w:rsidP="008C4576">
      <w:pPr>
        <w:rPr>
          <w:rFonts w:asciiTheme="minorHAnsi" w:hAnsiTheme="minorHAnsi" w:cs="Arial"/>
          <w:sz w:val="20"/>
          <w:szCs w:val="22"/>
        </w:rPr>
      </w:pPr>
    </w:p>
    <w:p w14:paraId="66C40932" w14:textId="2E56554A" w:rsidR="00B66038" w:rsidRPr="00CD4476" w:rsidRDefault="001E692C" w:rsidP="008C4576">
      <w:p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Gelieve dit formulier terug te sturen per e-mail</w:t>
      </w:r>
      <w:r w:rsidR="00440B09">
        <w:rPr>
          <w:rFonts w:asciiTheme="minorHAnsi" w:hAnsiTheme="minorHAnsi" w:cs="Arial"/>
          <w:sz w:val="20"/>
          <w:szCs w:val="22"/>
        </w:rPr>
        <w:t xml:space="preserve"> of naar het opgegeven adres van de Dienst Schepenbeheer </w:t>
      </w:r>
      <w:r w:rsidR="00601F2B">
        <w:rPr>
          <w:rFonts w:asciiTheme="minorHAnsi" w:hAnsiTheme="minorHAnsi" w:cs="Arial"/>
          <w:sz w:val="20"/>
          <w:szCs w:val="22"/>
        </w:rPr>
        <w:t>-STCW.  Bedankt voor uw medewerking</w:t>
      </w:r>
    </w:p>
    <w:sectPr w:rsidR="00B66038" w:rsidRPr="00CD4476" w:rsidSect="00CD4476">
      <w:headerReference w:type="default" r:id="rId11"/>
      <w:type w:val="continuous"/>
      <w:pgSz w:w="11906" w:h="16838" w:code="9"/>
      <w:pgMar w:top="1417" w:right="1417" w:bottom="1417" w:left="1417" w:header="56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A48D" w14:textId="77777777" w:rsidR="00746F44" w:rsidRDefault="00746F44">
      <w:r>
        <w:separator/>
      </w:r>
    </w:p>
  </w:endnote>
  <w:endnote w:type="continuationSeparator" w:id="0">
    <w:p w14:paraId="1C4E284E" w14:textId="77777777" w:rsidR="00746F44" w:rsidRDefault="0074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5AB7" w14:textId="36A6963F" w:rsidR="00DA1FDA" w:rsidRPr="00CD4476" w:rsidRDefault="00746F44" w:rsidP="00CD4476">
    <w:pPr>
      <w:pStyle w:val="Voettekst"/>
      <w:tabs>
        <w:tab w:val="clear" w:pos="4536"/>
      </w:tabs>
      <w:rPr>
        <w:rFonts w:ascii="Futura PT Book" w:hAnsi="Futura PT Book" w:cs="Arial"/>
        <w:bCs/>
        <w:sz w:val="14"/>
      </w:rPr>
    </w:pPr>
    <w:hyperlink r:id="rId1" w:history="1">
      <w:r w:rsidR="007C299A" w:rsidRPr="00F755ED">
        <w:rPr>
          <w:rStyle w:val="Hyperlink"/>
          <w:rFonts w:ascii="Futura PT Book" w:hAnsi="Futura PT Book" w:cs="Arial"/>
          <w:bCs/>
          <w:sz w:val="22"/>
        </w:rPr>
        <w:t>www.mobilit.belgium.be</w:t>
      </w:r>
    </w:hyperlink>
    <w:r w:rsidR="007C299A">
      <w:rPr>
        <w:rFonts w:ascii="Futura PT Book" w:hAnsi="Futura PT Book" w:cs="Arial"/>
        <w:bCs/>
        <w:sz w:val="22"/>
      </w:rPr>
      <w:tab/>
    </w:r>
    <w:r w:rsidR="007C299A">
      <w:rPr>
        <w:rFonts w:ascii="Futura PT Book" w:hAnsi="Futura PT Book" w:cs="Arial"/>
        <w:bCs/>
        <w:sz w:val="22"/>
      </w:rPr>
      <w:ptab w:relativeTo="margin" w:alignment="center" w:leader="none"/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begin"/>
    </w:r>
    <w:r w:rsidR="007C299A" w:rsidRPr="00C46527">
      <w:rPr>
        <w:rFonts w:ascii="Futura PT Book" w:hAnsi="Futura PT Book" w:cs="Arial"/>
        <w:bCs/>
        <w:sz w:val="18"/>
        <w:szCs w:val="18"/>
      </w:rPr>
      <w:instrText xml:space="preserve"> FILENAME   \* MERGEFORMAT </w:instrText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separate"/>
    </w:r>
    <w:r w:rsidR="00C46527" w:rsidRPr="00C46527">
      <w:rPr>
        <w:rFonts w:ascii="Futura PT Book" w:hAnsi="Futura PT Book" w:cs="Arial"/>
        <w:bCs/>
        <w:noProof/>
        <w:sz w:val="18"/>
        <w:szCs w:val="18"/>
      </w:rPr>
      <w:t>NL_forms_stcw_F08-v9-enq_reders</w:t>
    </w:r>
    <w:r w:rsidR="007C299A" w:rsidRPr="00C46527">
      <w:rPr>
        <w:rFonts w:ascii="Futura PT Book" w:hAnsi="Futura PT Book" w:cs="Arial"/>
        <w:bCs/>
        <w:sz w:val="18"/>
        <w:szCs w:val="18"/>
      </w:rPr>
      <w:fldChar w:fldCharType="end"/>
    </w:r>
    <w:r w:rsidR="00CD4476" w:rsidRPr="00CA31F0">
      <w:rPr>
        <w:rFonts w:ascii="Futura PT Book" w:hAnsi="Futura PT Book" w:cs="Arial"/>
        <w:bCs/>
        <w:sz w:val="22"/>
      </w:rPr>
      <w:tab/>
    </w:r>
    <w:r w:rsidR="00CD4476">
      <w:rPr>
        <w:rFonts w:ascii="Futura PT Book" w:hAnsi="Futura PT Book" w:cs="Arial"/>
        <w:bCs/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00894596" wp14:editId="2D3F42F1">
          <wp:simplePos x="0" y="0"/>
          <wp:positionH relativeFrom="column">
            <wp:posOffset>-891540</wp:posOffset>
          </wp:positionH>
          <wp:positionV relativeFrom="paragraph">
            <wp:posOffset>-1203960</wp:posOffset>
          </wp:positionV>
          <wp:extent cx="7543800" cy="1796974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A4-wave+b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9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E7D6" w14:textId="77777777" w:rsidR="00746F44" w:rsidRDefault="00746F44">
      <w:r>
        <w:separator/>
      </w:r>
    </w:p>
  </w:footnote>
  <w:footnote w:type="continuationSeparator" w:id="0">
    <w:p w14:paraId="3EAF3097" w14:textId="77777777" w:rsidR="00746F44" w:rsidRDefault="0074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CEEC" w14:textId="4122C807" w:rsidR="00CD4476" w:rsidRDefault="002A43C7" w:rsidP="00CE147A">
    <w:pPr>
      <w:pStyle w:val="Koptekst"/>
      <w:jc w:val="right"/>
      <w:rPr>
        <w:rFonts w:asciiTheme="minorHAnsi" w:hAnsi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F7199F" wp14:editId="7F7C1DB3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2163600" cy="612000"/>
          <wp:effectExtent l="0" t="0" r="0" b="0"/>
          <wp:wrapTight wrapText="bothSides">
            <wp:wrapPolygon edited="0">
              <wp:start x="2092" y="0"/>
              <wp:lineTo x="0" y="7402"/>
              <wp:lineTo x="0" y="15477"/>
              <wp:lineTo x="1712" y="20860"/>
              <wp:lineTo x="3614" y="20860"/>
              <wp:lineTo x="15977" y="15477"/>
              <wp:lineTo x="16357" y="12112"/>
              <wp:lineTo x="21302" y="10766"/>
              <wp:lineTo x="21302" y="6729"/>
              <wp:lineTo x="4184" y="0"/>
              <wp:lineTo x="2092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47A">
      <w:t xml:space="preserve"> </w:t>
    </w:r>
    <w:r w:rsidR="00CE147A">
      <w:tab/>
    </w:r>
    <w:r w:rsidR="00CE147A">
      <w:tab/>
    </w:r>
    <w:r w:rsidR="00CE147A">
      <w:rPr>
        <w:rFonts w:asciiTheme="minorHAnsi" w:hAnsiTheme="minorHAnsi"/>
        <w:sz w:val="20"/>
        <w:szCs w:val="20"/>
      </w:rPr>
      <w:t>DG Scheepvaart</w:t>
    </w:r>
  </w:p>
  <w:p w14:paraId="6E609D84" w14:textId="49A8ED59" w:rsidR="00CE147A" w:rsidRDefault="00CE147A" w:rsidP="00CE147A">
    <w:pPr>
      <w:pStyle w:val="Koptekst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STCW – Certificatie zeevarenden</w:t>
    </w:r>
  </w:p>
  <w:p w14:paraId="70A658AE" w14:textId="4AA5809F" w:rsidR="00600B3D" w:rsidRDefault="00600B3D" w:rsidP="00CE147A">
    <w:pPr>
      <w:pStyle w:val="Koptekst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Posthoflei 5</w:t>
    </w:r>
  </w:p>
  <w:p w14:paraId="4A442BF4" w14:textId="25EB0B51" w:rsidR="00600B3D" w:rsidRDefault="00600B3D" w:rsidP="00CE147A">
    <w:pPr>
      <w:pStyle w:val="Koptekst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 – 2600 Berchem</w:t>
    </w:r>
  </w:p>
  <w:p w14:paraId="451DE077" w14:textId="447B4177" w:rsidR="00600B3D" w:rsidRPr="00CE147A" w:rsidRDefault="00746F44" w:rsidP="00CE147A">
    <w:pPr>
      <w:pStyle w:val="Koptekst"/>
      <w:jc w:val="right"/>
      <w:rPr>
        <w:rFonts w:asciiTheme="minorHAnsi" w:hAnsiTheme="minorHAnsi"/>
        <w:sz w:val="20"/>
        <w:szCs w:val="20"/>
      </w:rPr>
    </w:pPr>
    <w:hyperlink r:id="rId2" w:history="1">
      <w:r w:rsidR="00600B3D" w:rsidRPr="00B3758D">
        <w:rPr>
          <w:rStyle w:val="Hyperlink"/>
          <w:rFonts w:asciiTheme="minorHAnsi" w:hAnsiTheme="minorHAnsi"/>
          <w:sz w:val="20"/>
          <w:szCs w:val="20"/>
        </w:rPr>
        <w:t>STCW95@mobilit.fgov.be</w:t>
      </w:r>
    </w:hyperlink>
    <w:r w:rsidR="00600B3D">
      <w:rPr>
        <w:rFonts w:asciiTheme="minorHAnsi" w:hAnsiTheme="minorHAnsi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EB6802" w14:paraId="4A6D34B8" w14:textId="77777777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668654B9" w14:textId="77777777" w:rsidR="00EB6802" w:rsidRDefault="00EB6802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 w:rsidRPr="006D0F15">
            <w:rPr>
              <w:rFonts w:ascii="Arial Narrow" w:hAnsi="Arial Narrow"/>
              <w:i/>
              <w:iCs/>
              <w:sz w:val="20"/>
            </w:rPr>
            <w:t xml:space="preserve">Page 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begin"/>
          </w:r>
          <w:r w:rsidRPr="006D0F15"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CD4476">
            <w:rPr>
              <w:rFonts w:ascii="Arial Narrow" w:hAnsi="Arial Narrow"/>
              <w:i/>
              <w:iCs/>
              <w:noProof/>
              <w:sz w:val="20"/>
            </w:rPr>
            <w:t>2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end"/>
          </w:r>
          <w:r w:rsidRPr="006D0F15">
            <w:rPr>
              <w:rFonts w:ascii="Arial Narrow" w:hAnsi="Arial Narrow"/>
              <w:i/>
              <w:iCs/>
              <w:sz w:val="20"/>
            </w:rPr>
            <w:t xml:space="preserve"> sur 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begin"/>
          </w:r>
          <w:r w:rsidRPr="006D0F15"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CD4476">
            <w:rPr>
              <w:rFonts w:ascii="Arial Narrow" w:hAnsi="Arial Narrow"/>
              <w:i/>
              <w:iCs/>
              <w:noProof/>
              <w:sz w:val="20"/>
            </w:rPr>
            <w:t>2</w:t>
          </w:r>
          <w:r w:rsidRPr="006D0F15"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5A8C45D1" w14:textId="77777777" w:rsidR="00526877" w:rsidRDefault="005268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7F7F"/>
    <w:multiLevelType w:val="hybridMultilevel"/>
    <w:tmpl w:val="020CF5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69E8"/>
    <w:multiLevelType w:val="hybridMultilevel"/>
    <w:tmpl w:val="879A94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9A"/>
    <w:rsid w:val="000129A2"/>
    <w:rsid w:val="000351E1"/>
    <w:rsid w:val="00055641"/>
    <w:rsid w:val="00063F73"/>
    <w:rsid w:val="00072790"/>
    <w:rsid w:val="00080DC2"/>
    <w:rsid w:val="00084FDA"/>
    <w:rsid w:val="000A2B40"/>
    <w:rsid w:val="000B1411"/>
    <w:rsid w:val="000D4F17"/>
    <w:rsid w:val="000D5CEE"/>
    <w:rsid w:val="000D7C18"/>
    <w:rsid w:val="00132DB4"/>
    <w:rsid w:val="00151CA2"/>
    <w:rsid w:val="0015635A"/>
    <w:rsid w:val="00157B34"/>
    <w:rsid w:val="001B6A09"/>
    <w:rsid w:val="001C2FCD"/>
    <w:rsid w:val="001D0C52"/>
    <w:rsid w:val="001E2E7D"/>
    <w:rsid w:val="001E67EB"/>
    <w:rsid w:val="001E692C"/>
    <w:rsid w:val="00202CAD"/>
    <w:rsid w:val="00203215"/>
    <w:rsid w:val="00225DE6"/>
    <w:rsid w:val="0023483F"/>
    <w:rsid w:val="002370C7"/>
    <w:rsid w:val="00260908"/>
    <w:rsid w:val="00260F30"/>
    <w:rsid w:val="00263B03"/>
    <w:rsid w:val="002A43C7"/>
    <w:rsid w:val="002D1729"/>
    <w:rsid w:val="002F50F0"/>
    <w:rsid w:val="00304C13"/>
    <w:rsid w:val="00306551"/>
    <w:rsid w:val="00365F55"/>
    <w:rsid w:val="00367920"/>
    <w:rsid w:val="003725DA"/>
    <w:rsid w:val="003D6323"/>
    <w:rsid w:val="003F2C24"/>
    <w:rsid w:val="00415DD1"/>
    <w:rsid w:val="00435A79"/>
    <w:rsid w:val="00440B09"/>
    <w:rsid w:val="00484C39"/>
    <w:rsid w:val="004A1384"/>
    <w:rsid w:val="004C3EEC"/>
    <w:rsid w:val="00512B52"/>
    <w:rsid w:val="00526877"/>
    <w:rsid w:val="005454CE"/>
    <w:rsid w:val="00551587"/>
    <w:rsid w:val="00553348"/>
    <w:rsid w:val="00564C47"/>
    <w:rsid w:val="00575725"/>
    <w:rsid w:val="005A101C"/>
    <w:rsid w:val="0060046A"/>
    <w:rsid w:val="00600B3D"/>
    <w:rsid w:val="00601F2B"/>
    <w:rsid w:val="00607468"/>
    <w:rsid w:val="006424FE"/>
    <w:rsid w:val="0064624F"/>
    <w:rsid w:val="00672DCB"/>
    <w:rsid w:val="00693EDB"/>
    <w:rsid w:val="006A518F"/>
    <w:rsid w:val="006B12F9"/>
    <w:rsid w:val="006F7767"/>
    <w:rsid w:val="00726563"/>
    <w:rsid w:val="00746F44"/>
    <w:rsid w:val="0075670A"/>
    <w:rsid w:val="00760241"/>
    <w:rsid w:val="00792F31"/>
    <w:rsid w:val="007C299A"/>
    <w:rsid w:val="00833F24"/>
    <w:rsid w:val="008854ED"/>
    <w:rsid w:val="00891300"/>
    <w:rsid w:val="008C4576"/>
    <w:rsid w:val="008C55DE"/>
    <w:rsid w:val="008C6335"/>
    <w:rsid w:val="008D276B"/>
    <w:rsid w:val="009037B1"/>
    <w:rsid w:val="00906BE1"/>
    <w:rsid w:val="00936AD9"/>
    <w:rsid w:val="00953E57"/>
    <w:rsid w:val="00983662"/>
    <w:rsid w:val="00A05EE8"/>
    <w:rsid w:val="00A16026"/>
    <w:rsid w:val="00A37C9A"/>
    <w:rsid w:val="00A45A74"/>
    <w:rsid w:val="00A47BFF"/>
    <w:rsid w:val="00A52CA0"/>
    <w:rsid w:val="00A557EE"/>
    <w:rsid w:val="00A6346B"/>
    <w:rsid w:val="00A7598E"/>
    <w:rsid w:val="00A76D61"/>
    <w:rsid w:val="00AC20A0"/>
    <w:rsid w:val="00AD0DB5"/>
    <w:rsid w:val="00AD48F2"/>
    <w:rsid w:val="00AE0F5B"/>
    <w:rsid w:val="00B5681B"/>
    <w:rsid w:val="00B65C34"/>
    <w:rsid w:val="00B66038"/>
    <w:rsid w:val="00B8042C"/>
    <w:rsid w:val="00B82334"/>
    <w:rsid w:val="00BA4C42"/>
    <w:rsid w:val="00BB2B00"/>
    <w:rsid w:val="00BE0EC1"/>
    <w:rsid w:val="00BF335E"/>
    <w:rsid w:val="00C0600C"/>
    <w:rsid w:val="00C220AB"/>
    <w:rsid w:val="00C3763D"/>
    <w:rsid w:val="00C46527"/>
    <w:rsid w:val="00C66468"/>
    <w:rsid w:val="00C67D55"/>
    <w:rsid w:val="00C7653C"/>
    <w:rsid w:val="00C947E5"/>
    <w:rsid w:val="00CB65F6"/>
    <w:rsid w:val="00CC1F7D"/>
    <w:rsid w:val="00CD4476"/>
    <w:rsid w:val="00CE147A"/>
    <w:rsid w:val="00D62BD7"/>
    <w:rsid w:val="00D6423D"/>
    <w:rsid w:val="00D779D8"/>
    <w:rsid w:val="00D8008C"/>
    <w:rsid w:val="00D90071"/>
    <w:rsid w:val="00DA1FDA"/>
    <w:rsid w:val="00DE04D8"/>
    <w:rsid w:val="00E14F1F"/>
    <w:rsid w:val="00E27140"/>
    <w:rsid w:val="00E27193"/>
    <w:rsid w:val="00E31625"/>
    <w:rsid w:val="00E32252"/>
    <w:rsid w:val="00E500CA"/>
    <w:rsid w:val="00EA33FC"/>
    <w:rsid w:val="00EB6802"/>
    <w:rsid w:val="00EC5F69"/>
    <w:rsid w:val="00EE0448"/>
    <w:rsid w:val="00EF05A2"/>
    <w:rsid w:val="00EF592C"/>
    <w:rsid w:val="00F0501E"/>
    <w:rsid w:val="00F355E5"/>
    <w:rsid w:val="00F55415"/>
    <w:rsid w:val="00F656C6"/>
    <w:rsid w:val="00F95A86"/>
    <w:rsid w:val="00FA213E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60D4D"/>
  <w15:chartTrackingRefBased/>
  <w15:docId w15:val="{C4B353C2-FEAA-4A28-B221-48EE5349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DE04D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299A"/>
    <w:rPr>
      <w:color w:val="605E5C"/>
      <w:shd w:val="clear" w:color="auto" w:fill="E1DFDD"/>
    </w:rPr>
  </w:style>
  <w:style w:type="table" w:styleId="Tabelraster">
    <w:name w:val="Table Grid"/>
    <w:basedOn w:val="Standaardtabel"/>
    <w:rsid w:val="0007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obilit.belgium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obilit.belgium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CW95@mobilit.fgov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mpa\OneDrive%20-%20Mobilit\Custom%20Office%20Templates\Nederlands\Template%20Formulier-attest_N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2">
      <a:majorFont>
        <a:latin typeface="Futura PT 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0CFC-C15A-44B8-BF13-AF8BAE73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Formulier-attest_NL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Mobilité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Blomme</dc:creator>
  <cp:keywords/>
  <cp:lastModifiedBy>Patrick Blomme</cp:lastModifiedBy>
  <cp:revision>52</cp:revision>
  <cp:lastPrinted>2005-08-26T08:20:00Z</cp:lastPrinted>
  <dcterms:created xsi:type="dcterms:W3CDTF">2020-09-23T06:59:00Z</dcterms:created>
  <dcterms:modified xsi:type="dcterms:W3CDTF">2021-01-19T12:36:00Z</dcterms:modified>
  <cp:contentStatus/>
</cp:coreProperties>
</file>