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E6" w:rsidRDefault="00C174E6" w:rsidP="00C174E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"/>
        <w:gridCol w:w="7453"/>
      </w:tblGrid>
      <w:tr w:rsidR="00922BC1" w:rsidTr="00922BC1">
        <w:tc>
          <w:tcPr>
            <w:tcW w:w="2093" w:type="dxa"/>
            <w:vMerge w:val="restart"/>
          </w:tcPr>
          <w:p w:rsidR="00922BC1" w:rsidRDefault="00922BC1" w:rsidP="00C174E6">
            <w:pPr>
              <w:rPr>
                <w:b/>
              </w:rPr>
            </w:pPr>
          </w:p>
          <w:p w:rsidR="00DB3715" w:rsidRDefault="00DB3715" w:rsidP="00C174E6">
            <w:pPr>
              <w:rPr>
                <w:b/>
              </w:rPr>
            </w:pPr>
            <w:r>
              <w:rPr>
                <w:noProof/>
                <w:lang w:val="nl-BE" w:eastAsia="nl-BE" w:bidi="ar-SA"/>
              </w:rPr>
              <w:drawing>
                <wp:inline distT="0" distB="0" distL="0" distR="0" wp14:anchorId="01C8C495" wp14:editId="0E2A4307">
                  <wp:extent cx="1104900" cy="1104900"/>
                  <wp:effectExtent l="0" t="0" r="0" b="0"/>
                  <wp:docPr id="1105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Afbeelding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3" w:type="dxa"/>
            <w:tcBorders>
              <w:bottom w:val="nil"/>
            </w:tcBorders>
          </w:tcPr>
          <w:p w:rsidR="00922BC1" w:rsidRDefault="00922BC1" w:rsidP="00C174E6">
            <w:pPr>
              <w:rPr>
                <w:b/>
              </w:rPr>
            </w:pPr>
          </w:p>
        </w:tc>
      </w:tr>
      <w:tr w:rsidR="00514C7C" w:rsidRPr="00665D91" w:rsidTr="008B0EE4">
        <w:trPr>
          <w:trHeight w:val="269"/>
        </w:trPr>
        <w:tc>
          <w:tcPr>
            <w:tcW w:w="2093" w:type="dxa"/>
            <w:vMerge/>
            <w:tcBorders>
              <w:bottom w:val="nil"/>
            </w:tcBorders>
          </w:tcPr>
          <w:p w:rsidR="00514C7C" w:rsidRDefault="00514C7C" w:rsidP="00C174E6">
            <w:pPr>
              <w:rPr>
                <w:b/>
              </w:rPr>
            </w:pPr>
          </w:p>
        </w:tc>
        <w:tc>
          <w:tcPr>
            <w:tcW w:w="7453" w:type="dxa"/>
            <w:vMerge w:val="restart"/>
            <w:tcBorders>
              <w:top w:val="nil"/>
            </w:tcBorders>
          </w:tcPr>
          <w:p w:rsidR="00514C7C" w:rsidRDefault="00514C7C" w:rsidP="00922BC1">
            <w:pPr>
              <w:jc w:val="right"/>
              <w:rPr>
                <w:b/>
              </w:rPr>
            </w:pPr>
          </w:p>
          <w:p w:rsidR="00514C7C" w:rsidRDefault="00514C7C" w:rsidP="00922BC1">
            <w:pPr>
              <w:jc w:val="right"/>
              <w:rPr>
                <w:b/>
              </w:rPr>
            </w:pPr>
          </w:p>
          <w:p w:rsidR="00514C7C" w:rsidRDefault="00514C7C" w:rsidP="00922BC1">
            <w:pPr>
              <w:jc w:val="right"/>
              <w:rPr>
                <w:b/>
              </w:rPr>
            </w:pPr>
          </w:p>
          <w:p w:rsidR="00514C7C" w:rsidRDefault="00514C7C" w:rsidP="00922BC1">
            <w:pPr>
              <w:jc w:val="right"/>
              <w:rPr>
                <w:b/>
              </w:rPr>
            </w:pPr>
          </w:p>
          <w:p w:rsidR="00514C7C" w:rsidRPr="00DB3715" w:rsidRDefault="00514C7C" w:rsidP="00DB3715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</w:rPr>
              <w:t>Service public fédéral Mobilité et Transports</w:t>
            </w:r>
          </w:p>
          <w:p w:rsidR="00514C7C" w:rsidRDefault="00514C7C" w:rsidP="00922BC1">
            <w:pPr>
              <w:jc w:val="right"/>
              <w:rPr>
                <w:b/>
              </w:rPr>
            </w:pPr>
            <w:r>
              <w:rPr>
                <w:b/>
                <w:sz w:val="36"/>
              </w:rPr>
              <w:t>Direction générale Transport aérien</w:t>
            </w:r>
          </w:p>
        </w:tc>
      </w:tr>
      <w:tr w:rsidR="00514C7C" w:rsidTr="008B0EE4">
        <w:tc>
          <w:tcPr>
            <w:tcW w:w="2093" w:type="dxa"/>
            <w:tcBorders>
              <w:top w:val="nil"/>
            </w:tcBorders>
          </w:tcPr>
          <w:p w:rsidR="00514C7C" w:rsidRPr="00DB3715" w:rsidRDefault="00514C7C" w:rsidP="00DB37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DGLV – DGTA - BCAA</w:t>
            </w:r>
          </w:p>
        </w:tc>
        <w:tc>
          <w:tcPr>
            <w:tcW w:w="7453" w:type="dxa"/>
            <w:vMerge/>
          </w:tcPr>
          <w:p w:rsidR="00514C7C" w:rsidRDefault="00514C7C" w:rsidP="00922BC1">
            <w:pPr>
              <w:jc w:val="right"/>
              <w:rPr>
                <w:b/>
              </w:rPr>
            </w:pPr>
          </w:p>
        </w:tc>
      </w:tr>
    </w:tbl>
    <w:p w:rsidR="00C174E6" w:rsidRDefault="00C174E6" w:rsidP="00C174E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174E6" w:rsidRPr="00665D91" w:rsidTr="007C3643">
        <w:tc>
          <w:tcPr>
            <w:tcW w:w="9546" w:type="dxa"/>
            <w:shd w:val="clear" w:color="auto" w:fill="8DB3E2" w:themeFill="text2" w:themeFillTint="66"/>
          </w:tcPr>
          <w:p w:rsidR="00C174E6" w:rsidRPr="006059E7" w:rsidRDefault="00C174E6" w:rsidP="003C4CAC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sz w:val="32"/>
              </w:rPr>
              <w:t>Demande d'approbation d'un programme d'entretien du matériel roulant et du maté</w:t>
            </w:r>
            <w:r w:rsidR="004E5FCE">
              <w:rPr>
                <w:b/>
                <w:sz w:val="32"/>
              </w:rPr>
              <w:t xml:space="preserve">riel essentiel </w:t>
            </w:r>
            <w:r>
              <w:rPr>
                <w:b/>
                <w:sz w:val="32"/>
              </w:rPr>
              <w:t>de l'aéroport de Bruxelles-National</w:t>
            </w:r>
          </w:p>
          <w:p w:rsidR="00C174E6" w:rsidRDefault="00C174E6" w:rsidP="00C174E6">
            <w:pPr>
              <w:rPr>
                <w:b/>
              </w:rPr>
            </w:pPr>
          </w:p>
        </w:tc>
      </w:tr>
      <w:tr w:rsidR="0090270A" w:rsidRPr="00665D91" w:rsidTr="00C174E6">
        <w:tc>
          <w:tcPr>
            <w:tcW w:w="9546" w:type="dxa"/>
          </w:tcPr>
          <w:p w:rsidR="0090270A" w:rsidRDefault="0090270A" w:rsidP="00C174E6">
            <w:pPr>
              <w:rPr>
                <w:b/>
              </w:rPr>
            </w:pPr>
          </w:p>
          <w:p w:rsidR="0090270A" w:rsidRPr="00922BC1" w:rsidRDefault="0090270A" w:rsidP="00C174E6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Contexte juridique</w:t>
            </w:r>
          </w:p>
          <w:p w:rsidR="0090270A" w:rsidRDefault="0090270A" w:rsidP="00C174E6">
            <w:pPr>
              <w:rPr>
                <w:b/>
              </w:rPr>
            </w:pPr>
          </w:p>
          <w:p w:rsidR="0090270A" w:rsidRDefault="0090270A" w:rsidP="0090270A">
            <w:pPr>
              <w:rPr>
                <w:b/>
              </w:rPr>
            </w:pPr>
            <w:r>
              <w:rPr>
                <w:b/>
              </w:rPr>
              <w:t>La réglementation suivante est applicable à cette demande d'approbation d'un programme d'entretien :</w:t>
            </w:r>
          </w:p>
          <w:p w:rsidR="0090270A" w:rsidRDefault="005F5A1E" w:rsidP="0090270A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l’a</w:t>
            </w:r>
            <w:r w:rsidR="0090270A">
              <w:rPr>
                <w:b/>
              </w:rPr>
              <w:t>rrêté royal du 6 novembre 2010 réglementant l'accès au marché de l'assistance en escale à l'aéroport de Bruxelles-National (A.R. assistance en escale)</w:t>
            </w:r>
            <w:r>
              <w:rPr>
                <w:b/>
              </w:rPr>
              <w:t> ;</w:t>
            </w:r>
          </w:p>
          <w:p w:rsidR="0090270A" w:rsidRDefault="005F5A1E" w:rsidP="0090270A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l’a</w:t>
            </w:r>
            <w:r w:rsidR="0090270A">
              <w:rPr>
                <w:b/>
              </w:rPr>
              <w:t>rrêté ministériel du 19 novembre 2014 relatif à l'approbation du programme d'entretien du matériel roulant et du matériel essentiel, ainsi qu'aux conditions de contrôle technique du matériel roulant sur l'aéroport de Bruxelles-National (A.M. matériel)</w:t>
            </w:r>
            <w:r>
              <w:rPr>
                <w:b/>
              </w:rPr>
              <w:t> ;</w:t>
            </w:r>
          </w:p>
          <w:p w:rsidR="00B26D70" w:rsidRPr="0090270A" w:rsidRDefault="005F5A1E" w:rsidP="0090270A">
            <w:pPr>
              <w:pStyle w:val="Lijstalinea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l’a</w:t>
            </w:r>
            <w:r w:rsidR="00B26D70">
              <w:rPr>
                <w:b/>
              </w:rPr>
              <w:t>rrêté royal du 14 février 2001 fixant les redevances auxquelles est soumise l'utilisation de services publics intéressant la navigation aérienne</w:t>
            </w:r>
            <w:r>
              <w:rPr>
                <w:b/>
              </w:rPr>
              <w:t>.</w:t>
            </w:r>
          </w:p>
          <w:p w:rsidR="0090270A" w:rsidRPr="0090270A" w:rsidRDefault="0090270A" w:rsidP="0090270A">
            <w:pPr>
              <w:pStyle w:val="Lijstalinea"/>
              <w:numPr>
                <w:ilvl w:val="0"/>
                <w:numId w:val="9"/>
              </w:numPr>
              <w:rPr>
                <w:b/>
              </w:rPr>
            </w:pPr>
          </w:p>
        </w:tc>
      </w:tr>
      <w:tr w:rsidR="006D1F58" w:rsidTr="00C174E6">
        <w:tc>
          <w:tcPr>
            <w:tcW w:w="9546" w:type="dxa"/>
          </w:tcPr>
          <w:p w:rsidR="006D1F58" w:rsidRDefault="006D1F58" w:rsidP="00C174E6">
            <w:pPr>
              <w:rPr>
                <w:b/>
              </w:rPr>
            </w:pPr>
          </w:p>
          <w:p w:rsidR="006D1F58" w:rsidRPr="0046080A" w:rsidRDefault="006D1F58" w:rsidP="006D1F5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Comment </w:t>
            </w:r>
            <w:r w:rsidR="00CF496A">
              <w:rPr>
                <w:b/>
                <w:i/>
                <w:u w:val="single"/>
              </w:rPr>
              <w:t>compléter</w:t>
            </w:r>
            <w:r w:rsidR="00E15626">
              <w:rPr>
                <w:b/>
                <w:i/>
                <w:u w:val="single"/>
              </w:rPr>
              <w:t xml:space="preserve"> correctement</w:t>
            </w:r>
            <w:r>
              <w:rPr>
                <w:b/>
                <w:i/>
                <w:u w:val="single"/>
              </w:rPr>
              <w:t xml:space="preserve"> ce document ?</w:t>
            </w:r>
          </w:p>
          <w:p w:rsidR="006D1F58" w:rsidRDefault="006D1F58" w:rsidP="006D1F58">
            <w:pPr>
              <w:rPr>
                <w:b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  <w:gridCol w:w="7477"/>
            </w:tblGrid>
            <w:tr w:rsidR="006D1F58" w:rsidTr="00C667F0">
              <w:tc>
                <w:tcPr>
                  <w:tcW w:w="1838" w:type="dxa"/>
                  <w:shd w:val="clear" w:color="auto" w:fill="C6D9F1" w:themeFill="text2" w:themeFillTint="33"/>
                </w:tcPr>
                <w:p w:rsidR="006D1F58" w:rsidRDefault="006D1F58" w:rsidP="00C66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Zone bleue</w:t>
                  </w:r>
                </w:p>
              </w:tc>
              <w:tc>
                <w:tcPr>
                  <w:tcW w:w="7477" w:type="dxa"/>
                  <w:shd w:val="clear" w:color="auto" w:fill="FFFFFF" w:themeFill="background1"/>
                </w:tcPr>
                <w:p w:rsidR="006D1F58" w:rsidRPr="0046080A" w:rsidRDefault="00204C5A" w:rsidP="00204C5A">
                  <w:r>
                    <w:t>Direction générale Transport aérien (</w:t>
                  </w:r>
                  <w:r w:rsidR="006D1F58">
                    <w:t>DGTA</w:t>
                  </w:r>
                  <w:r>
                    <w:t>)</w:t>
                  </w:r>
                </w:p>
              </w:tc>
            </w:tr>
            <w:tr w:rsidR="006D1F58" w:rsidTr="00C667F0">
              <w:tc>
                <w:tcPr>
                  <w:tcW w:w="1838" w:type="dxa"/>
                  <w:shd w:val="clear" w:color="auto" w:fill="C2D69B" w:themeFill="accent3" w:themeFillTint="99"/>
                </w:tcPr>
                <w:p w:rsidR="006D1F58" w:rsidRDefault="006D1F58" w:rsidP="00C66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Zone verte</w:t>
                  </w:r>
                </w:p>
              </w:tc>
              <w:tc>
                <w:tcPr>
                  <w:tcW w:w="7477" w:type="dxa"/>
                </w:tcPr>
                <w:p w:rsidR="006D1F58" w:rsidRPr="0046080A" w:rsidRDefault="006D1F58" w:rsidP="00C667F0">
                  <w:r>
                    <w:t>Demandeur / entreprise</w:t>
                  </w:r>
                </w:p>
              </w:tc>
            </w:tr>
          </w:tbl>
          <w:p w:rsidR="006D1F58" w:rsidRDefault="006D1F58" w:rsidP="00C174E6">
            <w:pPr>
              <w:rPr>
                <w:b/>
              </w:rPr>
            </w:pPr>
          </w:p>
          <w:p w:rsidR="006D1F58" w:rsidRDefault="006D1F58" w:rsidP="00C174E6">
            <w:pPr>
              <w:rPr>
                <w:b/>
              </w:rPr>
            </w:pPr>
          </w:p>
        </w:tc>
      </w:tr>
    </w:tbl>
    <w:p w:rsidR="00D26C01" w:rsidRPr="0002390B" w:rsidRDefault="00042FC7" w:rsidP="00042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 w:themeFill="text2" w:themeFillTint="66"/>
        <w:rPr>
          <w:b/>
        </w:rPr>
      </w:pPr>
      <w:r>
        <w:rPr>
          <w:b/>
        </w:rPr>
        <w:t>Édition du 21 novembre 2014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146"/>
        <w:gridCol w:w="2406"/>
      </w:tblGrid>
      <w:tr w:rsidR="00EC24E7" w:rsidRPr="00665D91" w:rsidTr="00EC24E7">
        <w:tc>
          <w:tcPr>
            <w:tcW w:w="9622" w:type="dxa"/>
            <w:gridSpan w:val="4"/>
          </w:tcPr>
          <w:p w:rsidR="00EC24E7" w:rsidRDefault="00EC24E7" w:rsidP="00C0075D">
            <w:r>
              <w:t>À compléter par la Direction générale Transport aérien</w:t>
            </w:r>
          </w:p>
        </w:tc>
      </w:tr>
      <w:tr w:rsidR="00D26C01" w:rsidTr="003D7593">
        <w:tc>
          <w:tcPr>
            <w:tcW w:w="2660" w:type="dxa"/>
          </w:tcPr>
          <w:p w:rsidR="00D26C01" w:rsidRPr="00D26C01" w:rsidRDefault="00D26C01" w:rsidP="002840EA">
            <w:pPr>
              <w:rPr>
                <w:b/>
              </w:rPr>
            </w:pPr>
            <w:r>
              <w:rPr>
                <w:b/>
              </w:rPr>
              <w:t>N</w:t>
            </w:r>
            <w:r w:rsidR="002840EA">
              <w:rPr>
                <w:b/>
              </w:rPr>
              <w:t>°</w:t>
            </w:r>
            <w:r>
              <w:rPr>
                <w:b/>
              </w:rPr>
              <w:t xml:space="preserve"> de dossier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D26C01" w:rsidRDefault="00D26C01"/>
          <w:p w:rsidR="0002390B" w:rsidRDefault="0002390B"/>
        </w:tc>
        <w:tc>
          <w:tcPr>
            <w:tcW w:w="2146" w:type="dxa"/>
          </w:tcPr>
          <w:p w:rsidR="00D26C01" w:rsidRDefault="00D26C01">
            <w:r>
              <w:rPr>
                <w:b/>
              </w:rPr>
              <w:t>Date de remise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D26C01" w:rsidRDefault="00D26C01" w:rsidP="0002390B">
            <w:pPr>
              <w:jc w:val="center"/>
            </w:pPr>
            <w:r>
              <w:t>…. / …. / ……………</w:t>
            </w:r>
          </w:p>
        </w:tc>
      </w:tr>
      <w:tr w:rsidR="00C851C9" w:rsidTr="003D7593">
        <w:tc>
          <w:tcPr>
            <w:tcW w:w="2660" w:type="dxa"/>
          </w:tcPr>
          <w:p w:rsidR="00C851C9" w:rsidRPr="00D26C01" w:rsidRDefault="00C851C9">
            <w:pPr>
              <w:rPr>
                <w:b/>
              </w:rPr>
            </w:pPr>
            <w:r>
              <w:rPr>
                <w:b/>
              </w:rPr>
              <w:t>Entreprise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:rsidR="00C851C9" w:rsidRDefault="00C851C9" w:rsidP="0002390B">
            <w:pPr>
              <w:jc w:val="center"/>
            </w:pPr>
          </w:p>
          <w:p w:rsidR="00C851C9" w:rsidRDefault="00C851C9" w:rsidP="0002390B">
            <w:pPr>
              <w:jc w:val="center"/>
            </w:pPr>
          </w:p>
          <w:p w:rsidR="00C851C9" w:rsidRDefault="00C851C9" w:rsidP="0002390B">
            <w:pPr>
              <w:jc w:val="center"/>
            </w:pPr>
          </w:p>
        </w:tc>
      </w:tr>
      <w:tr w:rsidR="00D26C01" w:rsidTr="003D7593">
        <w:tc>
          <w:tcPr>
            <w:tcW w:w="2660" w:type="dxa"/>
          </w:tcPr>
          <w:p w:rsidR="00D26C01" w:rsidRPr="00D26C01" w:rsidRDefault="00D26C01">
            <w:pPr>
              <w:rPr>
                <w:b/>
              </w:rPr>
            </w:pPr>
            <w:r>
              <w:rPr>
                <w:b/>
              </w:rPr>
              <w:t>Traitement du dossier par</w:t>
            </w:r>
          </w:p>
        </w:tc>
        <w:tc>
          <w:tcPr>
            <w:tcW w:w="6962" w:type="dxa"/>
            <w:gridSpan w:val="3"/>
            <w:shd w:val="clear" w:color="auto" w:fill="C6D9F1" w:themeFill="text2" w:themeFillTint="33"/>
          </w:tcPr>
          <w:p w:rsidR="00D26C01" w:rsidRDefault="00D26C01"/>
          <w:p w:rsidR="0002390B" w:rsidRDefault="0002390B"/>
        </w:tc>
      </w:tr>
    </w:tbl>
    <w:p w:rsidR="00D26C01" w:rsidRDefault="00D26C01"/>
    <w:p w:rsidR="0090270A" w:rsidRDefault="0090270A"/>
    <w:p w:rsidR="00E17D68" w:rsidRPr="00042AF8" w:rsidRDefault="00E17D68" w:rsidP="007C3643">
      <w:pPr>
        <w:pStyle w:val="Lijstaline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rPr>
          <w:b/>
        </w:rPr>
      </w:pPr>
      <w:r>
        <w:rPr>
          <w:b/>
        </w:rPr>
        <w:lastRenderedPageBreak/>
        <w:t>Données générales – identification du demandeur, approbation du programme d'entretien</w:t>
      </w:r>
    </w:p>
    <w:p w:rsidR="00E37C2F" w:rsidRPr="00856083" w:rsidRDefault="00390D1A" w:rsidP="0002390B">
      <w:pPr>
        <w:rPr>
          <w:b/>
          <w:i/>
          <w:u w:val="single"/>
        </w:rPr>
      </w:pPr>
      <w:r>
        <w:rPr>
          <w:b/>
          <w:i/>
          <w:u w:val="single"/>
        </w:rPr>
        <w:t>Données de l'entreprise :</w:t>
      </w:r>
    </w:p>
    <w:p w:rsidR="00E37C2F" w:rsidRPr="00E37C2F" w:rsidRDefault="00390D1A" w:rsidP="00E37C2F">
      <w:r>
        <w:t>Adresse du siège social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6"/>
        <w:gridCol w:w="7216"/>
      </w:tblGrid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Entreprise :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/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/>
        </w:tc>
      </w:tr>
      <w:tr w:rsidR="00475B44" w:rsidRPr="0002390B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Tél./Fax 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/>
        </w:tc>
      </w:tr>
      <w:tr w:rsidR="00475B44" w:rsidTr="007E3ACA">
        <w:tc>
          <w:tcPr>
            <w:tcW w:w="2406" w:type="dxa"/>
            <w:tcBorders>
              <w:right w:val="single" w:sz="4" w:space="0" w:color="auto"/>
            </w:tcBorders>
          </w:tcPr>
          <w:p w:rsidR="00475B44" w:rsidRPr="00475B44" w:rsidRDefault="00475B44">
            <w:pPr>
              <w:rPr>
                <w:b/>
              </w:rPr>
            </w:pPr>
            <w:r>
              <w:rPr>
                <w:b/>
              </w:rPr>
              <w:t>Site Internet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75B44" w:rsidRDefault="00475B44"/>
        </w:tc>
      </w:tr>
      <w:tr w:rsidR="00390D1A" w:rsidTr="007E3ACA">
        <w:tc>
          <w:tcPr>
            <w:tcW w:w="2406" w:type="dxa"/>
            <w:tcBorders>
              <w:right w:val="single" w:sz="4" w:space="0" w:color="auto"/>
            </w:tcBorders>
          </w:tcPr>
          <w:p w:rsidR="00390D1A" w:rsidRPr="00475B44" w:rsidRDefault="00390D1A" w:rsidP="00902405">
            <w:pPr>
              <w:rPr>
                <w:b/>
              </w:rPr>
            </w:pPr>
            <w:r>
              <w:rPr>
                <w:b/>
              </w:rPr>
              <w:t>N</w:t>
            </w:r>
            <w:r w:rsidR="00902405">
              <w:rPr>
                <w:b/>
              </w:rPr>
              <w:t>°</w:t>
            </w:r>
            <w:r>
              <w:rPr>
                <w:b/>
              </w:rPr>
              <w:t xml:space="preserve"> d'entreprise :</w:t>
            </w:r>
          </w:p>
        </w:tc>
        <w:tc>
          <w:tcPr>
            <w:tcW w:w="72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90D1A" w:rsidRDefault="00390D1A"/>
        </w:tc>
      </w:tr>
    </w:tbl>
    <w:p w:rsidR="00E37C2F" w:rsidRDefault="00E37C2F"/>
    <w:p w:rsidR="00390D1A" w:rsidRDefault="00390D1A">
      <w:r>
        <w:t>Adresse de correspondance pour documents relatifs à la demande d'approbation d'un programme d'entretien (si l'adresse est différente de celle du siège social/domicile)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Entreprise/nom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/>
        </w:tc>
      </w:tr>
      <w:tr w:rsidR="00F61672" w:rsidTr="00D503B4">
        <w:tc>
          <w:tcPr>
            <w:tcW w:w="2405" w:type="dxa"/>
          </w:tcPr>
          <w:p w:rsidR="00F61672" w:rsidRPr="00475B44" w:rsidRDefault="00F61672" w:rsidP="0004690A">
            <w:pPr>
              <w:rPr>
                <w:b/>
              </w:rPr>
            </w:pPr>
            <w:r>
              <w:rPr>
                <w:b/>
              </w:rPr>
              <w:t>Forme juridique 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F61672" w:rsidRDefault="00F61672" w:rsidP="0004690A"/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/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Tél./Fax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/>
        </w:tc>
      </w:tr>
      <w:tr w:rsidR="00390D1A" w:rsidTr="00D503B4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Site Internet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390D1A" w:rsidRDefault="00390D1A" w:rsidP="0004690A"/>
        </w:tc>
      </w:tr>
    </w:tbl>
    <w:p w:rsidR="00425FF2" w:rsidRDefault="00425FF2"/>
    <w:p w:rsidR="007E3ACA" w:rsidRPr="007E3ACA" w:rsidRDefault="007E3ACA">
      <w:pPr>
        <w:rPr>
          <w:b/>
          <w:i/>
          <w:u w:val="single"/>
        </w:rPr>
      </w:pPr>
      <w:r>
        <w:rPr>
          <w:b/>
          <w:i/>
          <w:u w:val="single"/>
        </w:rPr>
        <w:t>Données de facturation</w:t>
      </w:r>
    </w:p>
    <w:p w:rsidR="00F66792" w:rsidRDefault="00D14FD2">
      <w:r>
        <w:t xml:space="preserve">Réf. : </w:t>
      </w:r>
      <w:r w:rsidR="001D1D87">
        <w:t>l’a</w:t>
      </w:r>
      <w:r>
        <w:t>rrêté royal fixant les redevances auxquelles est soumise l'utilisation de services publics intéressant la navigation aérienne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Entreprise/nom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/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Adresse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/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Pays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/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Tél./Fax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/>
        </w:tc>
      </w:tr>
      <w:tr w:rsidR="007E3ACA" w:rsidTr="007E3ACA">
        <w:tc>
          <w:tcPr>
            <w:tcW w:w="2405" w:type="dxa"/>
          </w:tcPr>
          <w:p w:rsidR="007E3ACA" w:rsidRPr="00475B44" w:rsidRDefault="007E3ACA" w:rsidP="00E1313D">
            <w:pPr>
              <w:rPr>
                <w:b/>
              </w:rPr>
            </w:pPr>
            <w:r>
              <w:rPr>
                <w:b/>
              </w:rPr>
              <w:t>N</w:t>
            </w:r>
            <w:r w:rsidR="00E1313D">
              <w:rPr>
                <w:b/>
              </w:rPr>
              <w:t>°</w:t>
            </w:r>
            <w:r>
              <w:rPr>
                <w:b/>
              </w:rPr>
              <w:t xml:space="preserve"> d'entreprise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/>
        </w:tc>
      </w:tr>
      <w:tr w:rsidR="007E3ACA" w:rsidTr="007E3ACA">
        <w:tc>
          <w:tcPr>
            <w:tcW w:w="2405" w:type="dxa"/>
          </w:tcPr>
          <w:p w:rsidR="007E3ACA" w:rsidRPr="00475B44" w:rsidRDefault="007E3ACA" w:rsidP="007E3ACA">
            <w:pPr>
              <w:rPr>
                <w:b/>
              </w:rPr>
            </w:pPr>
            <w:r>
              <w:rPr>
                <w:b/>
              </w:rPr>
              <w:t>N° d'établissement</w:t>
            </w:r>
            <w:r w:rsidR="003F193D">
              <w:rPr>
                <w:b/>
              </w:rPr>
              <w:t>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/>
        </w:tc>
      </w:tr>
      <w:tr w:rsidR="007E3ACA" w:rsidTr="007E3ACA">
        <w:tc>
          <w:tcPr>
            <w:tcW w:w="2405" w:type="dxa"/>
          </w:tcPr>
          <w:p w:rsidR="007E3ACA" w:rsidRPr="00475B44" w:rsidRDefault="00425FF2" w:rsidP="00E1313D">
            <w:pPr>
              <w:rPr>
                <w:b/>
              </w:rPr>
            </w:pPr>
            <w:r>
              <w:rPr>
                <w:b/>
              </w:rPr>
              <w:t>N</w:t>
            </w:r>
            <w:r w:rsidR="00E1313D">
              <w:rPr>
                <w:b/>
              </w:rPr>
              <w:t>°</w:t>
            </w:r>
            <w:r>
              <w:rPr>
                <w:b/>
              </w:rPr>
              <w:t xml:space="preserve"> de T.V.A.</w:t>
            </w:r>
            <w:r w:rsidR="003F193D">
              <w:rPr>
                <w:b/>
              </w:rPr>
              <w:t> :</w:t>
            </w:r>
          </w:p>
        </w:tc>
        <w:tc>
          <w:tcPr>
            <w:tcW w:w="7217" w:type="dxa"/>
            <w:shd w:val="clear" w:color="auto" w:fill="C2D69B" w:themeFill="accent3" w:themeFillTint="99"/>
          </w:tcPr>
          <w:p w:rsidR="007E3ACA" w:rsidRDefault="007E3ACA" w:rsidP="007E3ACA"/>
        </w:tc>
      </w:tr>
    </w:tbl>
    <w:p w:rsidR="0096047A" w:rsidRDefault="0096047A"/>
    <w:p w:rsidR="00425FF2" w:rsidRDefault="00425FF2" w:rsidP="00390D1A">
      <w:pPr>
        <w:rPr>
          <w:b/>
          <w:i/>
          <w:u w:val="single"/>
        </w:rPr>
      </w:pPr>
      <w:r>
        <w:rPr>
          <w:b/>
          <w:i/>
          <w:u w:val="single"/>
        </w:rPr>
        <w:t>Personne de contact</w:t>
      </w:r>
    </w:p>
    <w:p w:rsidR="00390D1A" w:rsidRPr="00425FF2" w:rsidRDefault="00390D1A" w:rsidP="00390D1A">
      <w:pPr>
        <w:rPr>
          <w:b/>
          <w:i/>
          <w:u w:val="single"/>
        </w:rPr>
      </w:pPr>
      <w:r>
        <w:t>Personne avec laquelle la Direction générale Transport aérien peut prendre contact.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390D1A" w:rsidRPr="00475B44" w:rsidTr="0004690A"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Personne de contact</w:t>
            </w:r>
          </w:p>
        </w:tc>
        <w:tc>
          <w:tcPr>
            <w:tcW w:w="2405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Tél/GSM/FAX</w:t>
            </w:r>
          </w:p>
        </w:tc>
        <w:tc>
          <w:tcPr>
            <w:tcW w:w="2406" w:type="dxa"/>
          </w:tcPr>
          <w:p w:rsidR="00390D1A" w:rsidRPr="00475B44" w:rsidRDefault="00390D1A" w:rsidP="0004690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390D1A" w:rsidTr="00D503B4"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/>
        </w:tc>
        <w:tc>
          <w:tcPr>
            <w:tcW w:w="2405" w:type="dxa"/>
            <w:shd w:val="clear" w:color="auto" w:fill="C2D69B" w:themeFill="accent3" w:themeFillTint="99"/>
          </w:tcPr>
          <w:p w:rsidR="00390D1A" w:rsidRDefault="00390D1A" w:rsidP="0004690A"/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/>
        </w:tc>
        <w:tc>
          <w:tcPr>
            <w:tcW w:w="2406" w:type="dxa"/>
            <w:shd w:val="clear" w:color="auto" w:fill="C2D69B" w:themeFill="accent3" w:themeFillTint="99"/>
          </w:tcPr>
          <w:p w:rsidR="00390D1A" w:rsidRDefault="00390D1A" w:rsidP="0004690A"/>
        </w:tc>
      </w:tr>
    </w:tbl>
    <w:p w:rsidR="00390D1A" w:rsidRDefault="00390D1A"/>
    <w:p w:rsidR="00390D1A" w:rsidRDefault="00390D1A"/>
    <w:p w:rsidR="00DB3715" w:rsidRDefault="00DB3715">
      <w:pPr>
        <w:sectPr w:rsidR="00DB3715" w:rsidSect="00425FF2">
          <w:footerReference w:type="default" r:id="rId9"/>
          <w:pgSz w:w="12240" w:h="15840"/>
          <w:pgMar w:top="993" w:right="1417" w:bottom="1417" w:left="1417" w:header="708" w:footer="708" w:gutter="0"/>
          <w:cols w:space="708"/>
          <w:docGrid w:linePitch="360"/>
        </w:sectPr>
      </w:pPr>
    </w:p>
    <w:p w:rsidR="00E37C2F" w:rsidRPr="00042AF8" w:rsidRDefault="00E37C2F" w:rsidP="006878B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</w:rPr>
      </w:pPr>
      <w:r>
        <w:rPr>
          <w:b/>
        </w:rPr>
        <w:lastRenderedPageBreak/>
        <w:t>Désignation de la catégorie d'assistance</w:t>
      </w:r>
    </w:p>
    <w:p w:rsidR="00DB3715" w:rsidRPr="007F312E" w:rsidRDefault="00856083" w:rsidP="00DB3715">
      <w:r>
        <w:rPr>
          <w:b/>
          <w:i/>
          <w:u w:val="single"/>
        </w:rPr>
        <w:t>Cochez</w:t>
      </w:r>
      <w:r>
        <w:t xml:space="preserve"> pour quelle catégorie de services d'assistance en escale votre entreprise est agréée, que ce soit en tant que prestataire de service d'assistance en escale ou en tant qu'usager pratiquant l'auto-assistance. </w:t>
      </w:r>
    </w:p>
    <w:tbl>
      <w:tblPr>
        <w:tblStyle w:val="Tabelraster"/>
        <w:tblW w:w="13008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1417"/>
        <w:gridCol w:w="3119"/>
      </w:tblGrid>
      <w:tr w:rsidR="00D14FD2" w:rsidTr="00C0075D">
        <w:tc>
          <w:tcPr>
            <w:tcW w:w="7054" w:type="dxa"/>
          </w:tcPr>
          <w:p w:rsidR="00D14FD2" w:rsidRPr="00475B44" w:rsidRDefault="00D14FD2" w:rsidP="00D8484A">
            <w:pPr>
              <w:rPr>
                <w:b/>
              </w:rPr>
            </w:pPr>
            <w:r>
              <w:rPr>
                <w:b/>
              </w:rPr>
              <w:t>Type d'assistance</w:t>
            </w:r>
            <w:r>
              <w:rPr>
                <w:rStyle w:val="Voetnootmarkering"/>
                <w:b/>
              </w:rPr>
              <w:footnoteReference w:id="1"/>
            </w:r>
          </w:p>
        </w:tc>
        <w:tc>
          <w:tcPr>
            <w:tcW w:w="1418" w:type="dxa"/>
          </w:tcPr>
          <w:p w:rsidR="00D14FD2" w:rsidRPr="00475B44" w:rsidRDefault="00D14FD2" w:rsidP="0000098C">
            <w:pPr>
              <w:rPr>
                <w:b/>
              </w:rPr>
            </w:pPr>
            <w:r>
              <w:rPr>
                <w:b/>
              </w:rPr>
              <w:t>Usager effectuant de l’auto-assistance</w:t>
            </w:r>
          </w:p>
        </w:tc>
        <w:tc>
          <w:tcPr>
            <w:tcW w:w="1417" w:type="dxa"/>
          </w:tcPr>
          <w:p w:rsidR="00D14FD2" w:rsidRPr="00475B44" w:rsidRDefault="00D14FD2" w:rsidP="0000098C">
            <w:pPr>
              <w:rPr>
                <w:b/>
              </w:rPr>
            </w:pPr>
            <w:r>
              <w:rPr>
                <w:b/>
              </w:rPr>
              <w:t>Prestataire de services d'assistance en escale à des tiers</w:t>
            </w:r>
          </w:p>
        </w:tc>
        <w:tc>
          <w:tcPr>
            <w:tcW w:w="3119" w:type="dxa"/>
          </w:tcPr>
          <w:p w:rsidR="00D14FD2" w:rsidRDefault="00D14FD2" w:rsidP="0000098C">
            <w:pPr>
              <w:rPr>
                <w:b/>
              </w:rPr>
            </w:pPr>
            <w:r>
              <w:rPr>
                <w:b/>
              </w:rPr>
              <w:t>Commentaire / spécifiez si nécessaire</w:t>
            </w:r>
          </w:p>
        </w:tc>
      </w:tr>
      <w:tr w:rsidR="00D14FD2" w:rsidTr="00C0075D">
        <w:tc>
          <w:tcPr>
            <w:tcW w:w="7054" w:type="dxa"/>
            <w:tcBorders>
              <w:bottom w:val="nil"/>
            </w:tcBorders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administrative au sol et supervision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passagers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bagages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  <w:tcBorders>
              <w:bottom w:val="single" w:sz="4" w:space="0" w:color="auto"/>
            </w:tcBorders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fret et poste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opérations en piste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nettoyage et service de l'avion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carburant et huile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d'entretien en ligne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RPr="00665D91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opérations aériennes et administration des équipages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Pr="007F312E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transport au sol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7F4A33" w:rsidRDefault="00D14FD2" w:rsidP="00DB3715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Assistance service commissariat (catering)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  <w:tr w:rsidR="00D14FD2" w:rsidTr="00C0075D">
        <w:tc>
          <w:tcPr>
            <w:tcW w:w="7054" w:type="dxa"/>
          </w:tcPr>
          <w:p w:rsidR="00D14FD2" w:rsidRPr="004C2A4B" w:rsidRDefault="00D14FD2" w:rsidP="004C2A4B">
            <w:pPr>
              <w:pStyle w:val="Lijstalinea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Transport du catering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1417" w:type="dxa"/>
            <w:shd w:val="clear" w:color="auto" w:fill="C2D69B" w:themeFill="accent3" w:themeFillTint="99"/>
          </w:tcPr>
          <w:p w:rsidR="00D14FD2" w:rsidRDefault="00D14FD2" w:rsidP="0000098C"/>
        </w:tc>
        <w:tc>
          <w:tcPr>
            <w:tcW w:w="3119" w:type="dxa"/>
            <w:shd w:val="clear" w:color="auto" w:fill="C2D69B" w:themeFill="accent3" w:themeFillTint="99"/>
          </w:tcPr>
          <w:p w:rsidR="00D14FD2" w:rsidRDefault="00D14FD2" w:rsidP="0000098C"/>
        </w:tc>
      </w:tr>
    </w:tbl>
    <w:p w:rsidR="008339D6" w:rsidRPr="008339D6" w:rsidRDefault="008339D6" w:rsidP="008339D6">
      <w:pPr>
        <w:rPr>
          <w:i/>
        </w:rPr>
      </w:pPr>
    </w:p>
    <w:p w:rsidR="00DB3715" w:rsidRDefault="00DB3715" w:rsidP="00E37C2F">
      <w:pPr>
        <w:sectPr w:rsidR="00DB3715" w:rsidSect="00DB3715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A104E" w:rsidRPr="00042AF8" w:rsidRDefault="00F80892" w:rsidP="006878BE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</w:rPr>
      </w:pPr>
      <w:r>
        <w:rPr>
          <w:b/>
        </w:rPr>
        <w:lastRenderedPageBreak/>
        <w:t>Manuel du programme d'entretien</w:t>
      </w:r>
    </w:p>
    <w:p w:rsidR="000A104E" w:rsidRPr="007837D2" w:rsidRDefault="000A104E" w:rsidP="000A104E">
      <w:r>
        <w:rPr>
          <w:b/>
        </w:rPr>
        <w:t>Référence :</w:t>
      </w:r>
      <w:r>
        <w:t xml:space="preserve"> </w:t>
      </w:r>
      <w:r w:rsidR="00803021">
        <w:t>l’</w:t>
      </w:r>
      <w:r>
        <w:t xml:space="preserve">A.M. matériel </w:t>
      </w:r>
      <w:r w:rsidR="00802C4C">
        <w:t>–</w:t>
      </w:r>
      <w:r>
        <w:t xml:space="preserve"> </w:t>
      </w:r>
      <w:r w:rsidR="00CE7070">
        <w:t xml:space="preserve">article 7  inventaire du matériel &amp; </w:t>
      </w:r>
      <w:r>
        <w:t>article 8 manuel du programme d'entretien</w:t>
      </w:r>
    </w:p>
    <w:p w:rsidR="000A104E" w:rsidRDefault="000A104E" w:rsidP="000A104E">
      <w:r>
        <w:t xml:space="preserve">L'entreprise doit disposer d'un programme d'entretien pour son matériel roulant et/ou son matériel essentiel pour la fourniture des services d'assistance en escale à l'aéroport de Bruxelles-National. Le manuel </w:t>
      </w:r>
      <w:r w:rsidR="00CE7070">
        <w:t xml:space="preserve">et l’inventaire du matériel </w:t>
      </w:r>
      <w:r>
        <w:t>reprena</w:t>
      </w:r>
      <w:r w:rsidR="00CE7070">
        <w:t>nt ce programme d'entretien font</w:t>
      </w:r>
      <w:r>
        <w:t xml:space="preserve"> partie intégrante de la demande.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29"/>
        <w:gridCol w:w="2993"/>
      </w:tblGrid>
      <w:tr w:rsidR="000A104E" w:rsidRPr="003470DF" w:rsidTr="0000098C">
        <w:tc>
          <w:tcPr>
            <w:tcW w:w="6629" w:type="dxa"/>
          </w:tcPr>
          <w:p w:rsidR="000A104E" w:rsidRPr="00EB6FBA" w:rsidRDefault="000A104E" w:rsidP="0000098C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2993" w:type="dxa"/>
          </w:tcPr>
          <w:p w:rsidR="000A104E" w:rsidRPr="003470DF" w:rsidRDefault="000A104E" w:rsidP="009F640B">
            <w:pPr>
              <w:jc w:val="center"/>
              <w:rPr>
                <w:b/>
              </w:rPr>
            </w:pPr>
            <w:r>
              <w:rPr>
                <w:b/>
              </w:rPr>
              <w:t>Annexe à la demande</w:t>
            </w:r>
          </w:p>
        </w:tc>
      </w:tr>
      <w:tr w:rsidR="000A104E" w:rsidTr="00042AF8">
        <w:tc>
          <w:tcPr>
            <w:tcW w:w="6629" w:type="dxa"/>
          </w:tcPr>
          <w:p w:rsidR="000A104E" w:rsidRPr="00746FEC" w:rsidRDefault="003C4CAC" w:rsidP="0000098C">
            <w:r>
              <w:t>Manuel du programme d'entretien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0A104E" w:rsidRPr="00124C1F" w:rsidRDefault="00EC24E7" w:rsidP="004F6CE9">
            <w:pPr>
              <w:jc w:val="center"/>
              <w:rPr>
                <w:b/>
              </w:rPr>
            </w:pPr>
            <w:r>
              <w:rPr>
                <w:b/>
              </w:rPr>
              <w:t>Annexe 1</w:t>
            </w:r>
            <w:r w:rsidR="00803021" w:rsidRPr="00803021">
              <w:rPr>
                <w:b/>
                <w:vertAlign w:val="superscript"/>
              </w:rPr>
              <w:t>re</w:t>
            </w:r>
          </w:p>
        </w:tc>
      </w:tr>
      <w:tr w:rsidR="00CE7070" w:rsidTr="00042AF8">
        <w:tc>
          <w:tcPr>
            <w:tcW w:w="6629" w:type="dxa"/>
          </w:tcPr>
          <w:p w:rsidR="00CE7070" w:rsidRDefault="00CE7070" w:rsidP="0000098C">
            <w:r>
              <w:t xml:space="preserve">Inventaire du matériel </w:t>
            </w:r>
          </w:p>
        </w:tc>
        <w:tc>
          <w:tcPr>
            <w:tcW w:w="2993" w:type="dxa"/>
            <w:shd w:val="clear" w:color="auto" w:fill="C2D69B" w:themeFill="accent3" w:themeFillTint="99"/>
          </w:tcPr>
          <w:p w:rsidR="00CE7070" w:rsidRDefault="00CE7070" w:rsidP="004F6CE9">
            <w:pPr>
              <w:jc w:val="center"/>
              <w:rPr>
                <w:b/>
              </w:rPr>
            </w:pPr>
            <w:r>
              <w:rPr>
                <w:b/>
              </w:rPr>
              <w:t>Annexe 2</w:t>
            </w:r>
            <w:r w:rsidRPr="00CE7070">
              <w:rPr>
                <w:b/>
                <w:vertAlign w:val="superscript"/>
              </w:rPr>
              <w:t>eme</w:t>
            </w:r>
            <w:r>
              <w:rPr>
                <w:b/>
              </w:rPr>
              <w:t xml:space="preserve"> </w:t>
            </w:r>
          </w:p>
        </w:tc>
      </w:tr>
    </w:tbl>
    <w:p w:rsidR="000A104E" w:rsidRDefault="000A104E" w:rsidP="00E37C2F"/>
    <w:p w:rsidR="00034C8F" w:rsidRPr="00813EB0" w:rsidRDefault="00034C8F" w:rsidP="007A54EF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89" w:hanging="426"/>
        <w:rPr>
          <w:b/>
        </w:rPr>
      </w:pPr>
      <w:r>
        <w:rPr>
          <w:b/>
        </w:rPr>
        <w:t>LISTE DE CONTRÔLE RELATIVE AUX ANNEXES À JOINDRE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9"/>
        <w:gridCol w:w="6547"/>
        <w:gridCol w:w="1159"/>
        <w:gridCol w:w="1007"/>
      </w:tblGrid>
      <w:tr w:rsidR="006619BF" w:rsidTr="00C0075D">
        <w:tc>
          <w:tcPr>
            <w:tcW w:w="828" w:type="dxa"/>
          </w:tcPr>
          <w:p w:rsidR="006619BF" w:rsidRPr="00034C8F" w:rsidRDefault="006619BF" w:rsidP="00E37C2F">
            <w:pPr>
              <w:rPr>
                <w:b/>
              </w:rPr>
            </w:pPr>
            <w:r>
              <w:rPr>
                <w:b/>
              </w:rPr>
              <w:t>Annexe</w:t>
            </w:r>
          </w:p>
        </w:tc>
        <w:tc>
          <w:tcPr>
            <w:tcW w:w="6900" w:type="dxa"/>
          </w:tcPr>
          <w:p w:rsidR="006619BF" w:rsidRPr="00034C8F" w:rsidRDefault="006619BF" w:rsidP="00E37C2F">
            <w:pPr>
              <w:rPr>
                <w:b/>
              </w:rPr>
            </w:pPr>
            <w:r>
              <w:rPr>
                <w:b/>
              </w:rPr>
              <w:t>Document</w:t>
            </w:r>
          </w:p>
        </w:tc>
        <w:tc>
          <w:tcPr>
            <w:tcW w:w="887" w:type="dxa"/>
          </w:tcPr>
          <w:p w:rsidR="006619BF" w:rsidRDefault="006619BF" w:rsidP="00A2572A">
            <w:pPr>
              <w:rPr>
                <w:b/>
              </w:rPr>
            </w:pPr>
            <w:r>
              <w:rPr>
                <w:b/>
              </w:rPr>
              <w:t>Contrôle entreprise</w:t>
            </w:r>
          </w:p>
        </w:tc>
        <w:tc>
          <w:tcPr>
            <w:tcW w:w="1007" w:type="dxa"/>
          </w:tcPr>
          <w:p w:rsidR="006619BF" w:rsidRPr="00034C8F" w:rsidRDefault="006619BF" w:rsidP="00A2572A">
            <w:pPr>
              <w:rPr>
                <w:b/>
              </w:rPr>
            </w:pPr>
            <w:r>
              <w:rPr>
                <w:b/>
              </w:rPr>
              <w:t xml:space="preserve">Contrôle DGTA </w:t>
            </w:r>
          </w:p>
        </w:tc>
      </w:tr>
      <w:tr w:rsidR="006619BF" w:rsidTr="007F7507">
        <w:tc>
          <w:tcPr>
            <w:tcW w:w="828" w:type="dxa"/>
          </w:tcPr>
          <w:p w:rsidR="006619BF" w:rsidRDefault="006619BF" w:rsidP="00B725DB">
            <w:pPr>
              <w:jc w:val="center"/>
            </w:pPr>
            <w:r>
              <w:t>1</w:t>
            </w:r>
          </w:p>
        </w:tc>
        <w:tc>
          <w:tcPr>
            <w:tcW w:w="6900" w:type="dxa"/>
          </w:tcPr>
          <w:p w:rsidR="006619BF" w:rsidRPr="00B725DB" w:rsidRDefault="006063E0" w:rsidP="00E37C2F">
            <w:r>
              <w:t>Manuel du programme d'entretien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:rsidR="006619BF" w:rsidRPr="00B725DB" w:rsidRDefault="006619BF" w:rsidP="00E37C2F"/>
        </w:tc>
        <w:tc>
          <w:tcPr>
            <w:tcW w:w="1007" w:type="dxa"/>
            <w:shd w:val="clear" w:color="auto" w:fill="C6D9F1" w:themeFill="text2" w:themeFillTint="33"/>
          </w:tcPr>
          <w:p w:rsidR="006619BF" w:rsidRPr="00B725DB" w:rsidRDefault="006619BF" w:rsidP="00E37C2F"/>
        </w:tc>
      </w:tr>
      <w:tr w:rsidR="00CE7070" w:rsidTr="007F7507">
        <w:tc>
          <w:tcPr>
            <w:tcW w:w="828" w:type="dxa"/>
          </w:tcPr>
          <w:p w:rsidR="00CE7070" w:rsidRDefault="00CE7070" w:rsidP="00B725DB">
            <w:pPr>
              <w:jc w:val="center"/>
            </w:pPr>
            <w:r>
              <w:t>2</w:t>
            </w:r>
          </w:p>
        </w:tc>
        <w:tc>
          <w:tcPr>
            <w:tcW w:w="6900" w:type="dxa"/>
          </w:tcPr>
          <w:p w:rsidR="00CE7070" w:rsidRDefault="00CE7070" w:rsidP="00E37C2F">
            <w:r>
              <w:t>Inventaire du matériel</w:t>
            </w:r>
          </w:p>
        </w:tc>
        <w:tc>
          <w:tcPr>
            <w:tcW w:w="887" w:type="dxa"/>
            <w:shd w:val="clear" w:color="auto" w:fill="C2D69B" w:themeFill="accent3" w:themeFillTint="99"/>
          </w:tcPr>
          <w:p w:rsidR="00CE7070" w:rsidRPr="00B725DB" w:rsidRDefault="00CE7070" w:rsidP="00E37C2F"/>
        </w:tc>
        <w:tc>
          <w:tcPr>
            <w:tcW w:w="1007" w:type="dxa"/>
            <w:shd w:val="clear" w:color="auto" w:fill="C6D9F1" w:themeFill="text2" w:themeFillTint="33"/>
          </w:tcPr>
          <w:p w:rsidR="00CE7070" w:rsidRPr="00B725DB" w:rsidRDefault="00CE7070" w:rsidP="00E37C2F"/>
        </w:tc>
      </w:tr>
    </w:tbl>
    <w:p w:rsidR="00034C8F" w:rsidRDefault="00034C8F" w:rsidP="00E37C2F"/>
    <w:p w:rsidR="00042FC7" w:rsidRDefault="00042FC7" w:rsidP="00E37C2F"/>
    <w:p w:rsidR="00042FC7" w:rsidRDefault="00042FC7" w:rsidP="00E37C2F"/>
    <w:p w:rsidR="00AE35A5" w:rsidRPr="00AE35A5" w:rsidRDefault="00AE35A5" w:rsidP="007A54EF">
      <w:pPr>
        <w:pStyle w:val="Lijstaline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723"/>
        <w:rPr>
          <w:b/>
        </w:rPr>
      </w:pPr>
      <w:r>
        <w:rPr>
          <w:b/>
        </w:rPr>
        <w:t>SIGNATURE</w:t>
      </w:r>
    </w:p>
    <w:p w:rsidR="00C174E6" w:rsidRDefault="007F6700" w:rsidP="00E37C2F">
      <w:r>
        <w:t xml:space="preserve">Le/La soussigné(e) déclare avoir complété correctement et sincèrement le formulaire de demande et est informé(e) du fait que toute déclaration incorrecte ou incomplète peut invalider la demande d'approbation d'un programme d'entretien.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6395"/>
      </w:tblGrid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</w:rPr>
            </w:pPr>
            <w:r>
              <w:rPr>
                <w:b/>
              </w:rPr>
              <w:t>Commune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/>
          <w:p w:rsidR="00C42014" w:rsidRDefault="00C42014" w:rsidP="00E37C2F"/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>
            <w:r>
              <w:t>Jour .... Mois .... Année ……..</w:t>
            </w:r>
          </w:p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/>
          <w:p w:rsidR="002C4A08" w:rsidRDefault="002C4A08" w:rsidP="00E37C2F"/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</w:rPr>
            </w:pPr>
            <w:r>
              <w:rPr>
                <w:b/>
              </w:rPr>
              <w:t>Prénom et nom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/>
          <w:p w:rsidR="00C42014" w:rsidRDefault="00C42014" w:rsidP="00E37C2F"/>
        </w:tc>
      </w:tr>
      <w:tr w:rsidR="002C4A08" w:rsidTr="003C5960">
        <w:tc>
          <w:tcPr>
            <w:tcW w:w="3227" w:type="dxa"/>
          </w:tcPr>
          <w:p w:rsidR="002C4A08" w:rsidRPr="002C4A08" w:rsidRDefault="002C4A08" w:rsidP="00E37C2F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395" w:type="dxa"/>
            <w:shd w:val="clear" w:color="auto" w:fill="C2D69B" w:themeFill="accent3" w:themeFillTint="99"/>
          </w:tcPr>
          <w:p w:rsidR="002C4A08" w:rsidRDefault="002C4A08" w:rsidP="00E37C2F"/>
          <w:p w:rsidR="00C42014" w:rsidRDefault="00C42014" w:rsidP="00E37C2F"/>
        </w:tc>
      </w:tr>
    </w:tbl>
    <w:p w:rsidR="003934D9" w:rsidRDefault="003934D9">
      <w:pPr>
        <w:rPr>
          <w:b/>
        </w:rPr>
      </w:pPr>
    </w:p>
    <w:p w:rsidR="007F312E" w:rsidRDefault="007F312E">
      <w:pPr>
        <w:rPr>
          <w:b/>
        </w:rPr>
      </w:pPr>
      <w:bookmarkStart w:id="0" w:name="_GoBack"/>
      <w:bookmarkEnd w:id="0"/>
    </w:p>
    <w:p w:rsidR="003A6B2E" w:rsidRDefault="003A6B2E">
      <w:pPr>
        <w:rPr>
          <w:b/>
        </w:rPr>
      </w:pPr>
    </w:p>
    <w:p w:rsidR="00BB6E4C" w:rsidRDefault="00BB6E4C">
      <w:pPr>
        <w:rPr>
          <w:b/>
        </w:rPr>
      </w:pPr>
    </w:p>
    <w:p w:rsidR="003A6B2E" w:rsidRDefault="003A6B2E">
      <w:pPr>
        <w:rPr>
          <w:b/>
        </w:rPr>
      </w:pPr>
    </w:p>
    <w:p w:rsidR="00D91DBA" w:rsidRDefault="003A6B2E" w:rsidP="006878BE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ind w:left="363"/>
        <w:rPr>
          <w:b/>
        </w:rPr>
      </w:pPr>
      <w:r>
        <w:rPr>
          <w:b/>
        </w:rPr>
        <w:t>6. Envoi</w:t>
      </w:r>
    </w:p>
    <w:p w:rsidR="00D91DBA" w:rsidRDefault="00BB2786" w:rsidP="00D91DBA">
      <w:pPr>
        <w:rPr>
          <w:b/>
        </w:rPr>
      </w:pPr>
      <w:r>
        <w:rPr>
          <w:b/>
        </w:rPr>
        <w:t>Le formulaire de demande signé pour une approbation de programme d'entretien doit être envoyé sous pli recommandé à l'adresse suivante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71230" w:rsidTr="00C667F0">
        <w:tc>
          <w:tcPr>
            <w:tcW w:w="9546" w:type="dxa"/>
          </w:tcPr>
          <w:p w:rsidR="00371230" w:rsidRDefault="00371230" w:rsidP="00C667F0">
            <w:r>
              <w:t>SPF Mobilité et Transports</w:t>
            </w:r>
          </w:p>
          <w:p w:rsidR="001E278D" w:rsidRDefault="00371230" w:rsidP="00C667F0">
            <w:r>
              <w:t>City Atrium – casier courrier 6A – AAS</w:t>
            </w:r>
          </w:p>
          <w:p w:rsidR="00371230" w:rsidRDefault="00371230" w:rsidP="00C667F0">
            <w:r>
              <w:t xml:space="preserve">à l'attention de Service Aéroports </w:t>
            </w:r>
            <w:r w:rsidR="0078243D">
              <w:t>–</w:t>
            </w:r>
            <w:r>
              <w:t xml:space="preserve"> Assistance en escale</w:t>
            </w:r>
          </w:p>
          <w:p w:rsidR="00371230" w:rsidRDefault="00371230" w:rsidP="00C667F0">
            <w:r>
              <w:t>Rue du Progrès 56</w:t>
            </w:r>
          </w:p>
          <w:p w:rsidR="00371230" w:rsidRDefault="00371230" w:rsidP="00C667F0">
            <w:r>
              <w:t>B-1210 Bruxelles</w:t>
            </w:r>
          </w:p>
          <w:p w:rsidR="00371230" w:rsidRDefault="00371230" w:rsidP="00C667F0">
            <w:r>
              <w:t>Belgique</w:t>
            </w:r>
          </w:p>
        </w:tc>
      </w:tr>
    </w:tbl>
    <w:p w:rsidR="00042FC7" w:rsidRDefault="00042FC7" w:rsidP="00D91DBA"/>
    <w:p w:rsidR="00D91DBA" w:rsidRPr="00371230" w:rsidRDefault="00D91DBA" w:rsidP="00D91DBA">
      <w:pPr>
        <w:rPr>
          <w:b/>
        </w:rPr>
      </w:pPr>
      <w:r>
        <w:rPr>
          <w:b/>
        </w:rPr>
        <w:t>Les annexes au formulaire de demande peuvent être envoyées à la DGTA sous les formes suivantes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2"/>
        <w:gridCol w:w="5663"/>
        <w:gridCol w:w="1717"/>
      </w:tblGrid>
      <w:tr w:rsidR="00031E17" w:rsidTr="00BD58DE">
        <w:tc>
          <w:tcPr>
            <w:tcW w:w="2242" w:type="dxa"/>
          </w:tcPr>
          <w:p w:rsidR="00031E17" w:rsidRDefault="00031E17" w:rsidP="00D91DBA">
            <w:pPr>
              <w:rPr>
                <w:b/>
              </w:rPr>
            </w:pPr>
            <w:r>
              <w:rPr>
                <w:b/>
              </w:rPr>
              <w:t>Méthode d’envoi</w:t>
            </w:r>
            <w:r>
              <w:rPr>
                <w:b/>
                <w:vertAlign w:val="superscript"/>
              </w:rPr>
              <w:t xml:space="preserve"> (***)</w:t>
            </w:r>
          </w:p>
        </w:tc>
        <w:tc>
          <w:tcPr>
            <w:tcW w:w="5663" w:type="dxa"/>
          </w:tcPr>
          <w:p w:rsidR="00031E17" w:rsidRDefault="00031E17" w:rsidP="00D91DBA">
            <w:pPr>
              <w:rPr>
                <w:b/>
              </w:rPr>
            </w:pPr>
            <w:r>
              <w:rPr>
                <w:b/>
              </w:rPr>
              <w:t>Observation</w:t>
            </w:r>
          </w:p>
        </w:tc>
        <w:tc>
          <w:tcPr>
            <w:tcW w:w="1717" w:type="dxa"/>
          </w:tcPr>
          <w:p w:rsidR="00031E17" w:rsidRDefault="00031E17" w:rsidP="00D91DBA">
            <w:pPr>
              <w:rPr>
                <w:b/>
              </w:rPr>
            </w:pPr>
            <w:r>
              <w:rPr>
                <w:b/>
              </w:rPr>
              <w:t>Envoi</w:t>
            </w:r>
            <w:r>
              <w:rPr>
                <w:rStyle w:val="Voetnootmarkering"/>
                <w:b/>
              </w:rPr>
              <w:footnoteReference w:id="2"/>
            </w:r>
          </w:p>
        </w:tc>
      </w:tr>
      <w:tr w:rsidR="00031E17" w:rsidRPr="007F6700" w:rsidTr="00BD58DE">
        <w:tc>
          <w:tcPr>
            <w:tcW w:w="2242" w:type="dxa"/>
          </w:tcPr>
          <w:p w:rsidR="00031E17" w:rsidRPr="00BD15CA" w:rsidRDefault="00031E17" w:rsidP="00D91DBA">
            <w:r>
              <w:t>Préférence : Soft Copy (CD-ROM, DVD, clé USB, etc.)</w:t>
            </w:r>
          </w:p>
          <w:p w:rsidR="00031E17" w:rsidRPr="007F312E" w:rsidRDefault="00031E17" w:rsidP="00D91DBA"/>
          <w:p w:rsidR="00031E17" w:rsidRPr="007F312E" w:rsidRDefault="00031E17" w:rsidP="00D91DBA"/>
        </w:tc>
        <w:tc>
          <w:tcPr>
            <w:tcW w:w="5663" w:type="dxa"/>
          </w:tcPr>
          <w:p w:rsidR="00031E17" w:rsidRPr="00BC51FA" w:rsidRDefault="00031E17">
            <w:r>
              <w:t xml:space="preserve">À envoyer ensemble avec le formulaire de demande (voir adresse susmentionnée).       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BC51FA" w:rsidRDefault="00031E17" w:rsidP="00D91DBA"/>
        </w:tc>
      </w:tr>
      <w:tr w:rsidR="00031E17" w:rsidRPr="004E5FCE" w:rsidTr="00BD58DE">
        <w:tc>
          <w:tcPr>
            <w:tcW w:w="2242" w:type="dxa"/>
          </w:tcPr>
          <w:p w:rsidR="00031E17" w:rsidRPr="003500CB" w:rsidRDefault="00031E17" w:rsidP="00EA6686">
            <w:r>
              <w:t xml:space="preserve">Par e-mail </w:t>
            </w:r>
            <w:r>
              <w:rPr>
                <w:rStyle w:val="Voetnootmarkering"/>
              </w:rPr>
              <w:footnoteReference w:id="3"/>
            </w:r>
          </w:p>
        </w:tc>
        <w:tc>
          <w:tcPr>
            <w:tcW w:w="5663" w:type="dxa"/>
          </w:tcPr>
          <w:p w:rsidR="00031E17" w:rsidRPr="00204C5A" w:rsidRDefault="00031E17" w:rsidP="00EA6686">
            <w:pPr>
              <w:rPr>
                <w:u w:val="single"/>
                <w:lang w:val="de-DE"/>
              </w:rPr>
            </w:pPr>
            <w:r w:rsidRPr="00204C5A">
              <w:rPr>
                <w:lang w:val="de-DE"/>
              </w:rPr>
              <w:t xml:space="preserve">e-mail : </w:t>
            </w:r>
            <w:hyperlink r:id="rId10">
              <w:r w:rsidRPr="00204C5A">
                <w:rPr>
                  <w:rStyle w:val="Hyperlink"/>
                  <w:color w:val="auto"/>
                  <w:lang w:val="de-DE"/>
                </w:rPr>
                <w:t>bcaa.airports@mobilit.fgov.be</w:t>
              </w:r>
            </w:hyperlink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204C5A" w:rsidRDefault="00031E17" w:rsidP="00EA6686">
            <w:pPr>
              <w:rPr>
                <w:lang w:val="de-DE"/>
              </w:rPr>
            </w:pPr>
          </w:p>
        </w:tc>
      </w:tr>
      <w:tr w:rsidR="00031E17" w:rsidRPr="00F959DE" w:rsidTr="00BD58DE">
        <w:tc>
          <w:tcPr>
            <w:tcW w:w="2242" w:type="dxa"/>
          </w:tcPr>
          <w:p w:rsidR="00031E17" w:rsidRPr="003500CB" w:rsidRDefault="00031E17" w:rsidP="00EA6686">
            <w:r>
              <w:t>Hard Copy (print out)</w:t>
            </w:r>
          </w:p>
        </w:tc>
        <w:tc>
          <w:tcPr>
            <w:tcW w:w="5663" w:type="dxa"/>
          </w:tcPr>
          <w:p w:rsidR="00031E17" w:rsidRPr="007F312E" w:rsidRDefault="00031E17">
            <w:r>
              <w:t>À envoyer ensemble avec le formulaire de demande (voir adresse susmentionnée).</w:t>
            </w:r>
          </w:p>
        </w:tc>
        <w:tc>
          <w:tcPr>
            <w:tcW w:w="1717" w:type="dxa"/>
            <w:shd w:val="clear" w:color="auto" w:fill="D6E3BC" w:themeFill="accent3" w:themeFillTint="66"/>
          </w:tcPr>
          <w:p w:rsidR="00031E17" w:rsidRPr="00BC51FA" w:rsidRDefault="00031E17" w:rsidP="003500CB"/>
        </w:tc>
      </w:tr>
    </w:tbl>
    <w:p w:rsidR="00B22EE2" w:rsidRDefault="00B22EE2" w:rsidP="00042FC7">
      <w:pPr>
        <w:rPr>
          <w:b/>
        </w:rPr>
      </w:pPr>
    </w:p>
    <w:sectPr w:rsidR="00B22EE2" w:rsidSect="00DB37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67" w:rsidRDefault="00693C67" w:rsidP="00856083">
      <w:pPr>
        <w:spacing w:after="0" w:line="240" w:lineRule="auto"/>
      </w:pPr>
      <w:r>
        <w:separator/>
      </w:r>
    </w:p>
  </w:endnote>
  <w:endnote w:type="continuationSeparator" w:id="0">
    <w:p w:rsidR="00693C67" w:rsidRDefault="00693C67" w:rsidP="0085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770635"/>
      <w:docPartObj>
        <w:docPartGallery w:val="Page Numbers (Bottom of Page)"/>
        <w:docPartUnique/>
      </w:docPartObj>
    </w:sdtPr>
    <w:sdtEndPr/>
    <w:sdtContent>
      <w:p w:rsidR="00EC24E7" w:rsidRDefault="00EC24E7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070">
          <w:rPr>
            <w:noProof/>
          </w:rPr>
          <w:t>4</w:t>
        </w:r>
        <w:r>
          <w:fldChar w:fldCharType="end"/>
        </w:r>
      </w:p>
    </w:sdtContent>
  </w:sdt>
  <w:p w:rsidR="004376B4" w:rsidRPr="004376B4" w:rsidRDefault="004376B4">
    <w:pPr>
      <w:pStyle w:val="Voettekst"/>
      <w:rPr>
        <w:sz w:val="16"/>
        <w:szCs w:val="16"/>
      </w:rPr>
    </w:pPr>
    <w:r w:rsidRPr="004376B4">
      <w:rPr>
        <w:sz w:val="16"/>
        <w:szCs w:val="16"/>
      </w:rPr>
      <w:t xml:space="preserve">Edition du </w:t>
    </w:r>
    <w:r w:rsidR="00CE7070">
      <w:rPr>
        <w:sz w:val="16"/>
        <w:szCs w:val="16"/>
      </w:rPr>
      <w:t>5 julliet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67" w:rsidRDefault="00693C67" w:rsidP="00856083">
      <w:pPr>
        <w:spacing w:after="0" w:line="240" w:lineRule="auto"/>
      </w:pPr>
      <w:r>
        <w:separator/>
      </w:r>
    </w:p>
  </w:footnote>
  <w:footnote w:type="continuationSeparator" w:id="0">
    <w:p w:rsidR="00693C67" w:rsidRDefault="00693C67" w:rsidP="00856083">
      <w:pPr>
        <w:spacing w:after="0" w:line="240" w:lineRule="auto"/>
      </w:pPr>
      <w:r>
        <w:continuationSeparator/>
      </w:r>
    </w:p>
  </w:footnote>
  <w:footnote w:id="1">
    <w:p w:rsidR="00D8484A" w:rsidRPr="007A54EF" w:rsidRDefault="00D8484A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i/>
        </w:rPr>
        <w:t>Réf. Annexe 1</w:t>
      </w:r>
      <w:r>
        <w:rPr>
          <w:i/>
          <w:vertAlign w:val="superscript"/>
        </w:rPr>
        <w:t>re</w:t>
      </w:r>
      <w:r>
        <w:rPr>
          <w:i/>
        </w:rPr>
        <w:t xml:space="preserve"> de l'arrêté royal du 6 novembre 2010 réglementant l'accès au marché de l'assistance en escale à l'aéroport de Bruxelles-National</w:t>
      </w:r>
    </w:p>
  </w:footnote>
  <w:footnote w:id="2">
    <w:p w:rsidR="00031E17" w:rsidRPr="007A54EF" w:rsidRDefault="00031E17">
      <w:pPr>
        <w:pStyle w:val="Voetnoottekst"/>
      </w:pPr>
      <w:r>
        <w:rPr>
          <w:rStyle w:val="Voetnootmarkering"/>
        </w:rPr>
        <w:footnoteRef/>
      </w:r>
      <w:r>
        <w:t xml:space="preserve"> Veuillez cocher la méthode d’envoi.</w:t>
      </w:r>
    </w:p>
  </w:footnote>
  <w:footnote w:id="3">
    <w:p w:rsidR="00031E17" w:rsidRPr="007A54EF" w:rsidRDefault="00031E17">
      <w:pPr>
        <w:pStyle w:val="Voetnoottekst"/>
      </w:pPr>
      <w:r>
        <w:rPr>
          <w:rStyle w:val="Voetnootmarkering"/>
        </w:rPr>
        <w:footnoteRef/>
      </w:r>
      <w:r>
        <w:t xml:space="preserve"> Mention : nom de l’entreprise + annexes </w:t>
      </w:r>
      <w:r w:rsidR="00175DA1">
        <w:t xml:space="preserve">à la </w:t>
      </w:r>
      <w:r>
        <w:t>demande d’approbation des services d’assistance en escale relatifs au programme d'entretien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A05"/>
    <w:multiLevelType w:val="hybridMultilevel"/>
    <w:tmpl w:val="5E1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364"/>
    <w:multiLevelType w:val="hybridMultilevel"/>
    <w:tmpl w:val="C894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61FD2"/>
    <w:multiLevelType w:val="hybridMultilevel"/>
    <w:tmpl w:val="1E9225C0"/>
    <w:lvl w:ilvl="0" w:tplc="9CDE75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2B45"/>
    <w:multiLevelType w:val="hybridMultilevel"/>
    <w:tmpl w:val="315AC850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5441A"/>
    <w:multiLevelType w:val="hybridMultilevel"/>
    <w:tmpl w:val="037289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36B3E"/>
    <w:multiLevelType w:val="hybridMultilevel"/>
    <w:tmpl w:val="263A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73DE5"/>
    <w:multiLevelType w:val="hybridMultilevel"/>
    <w:tmpl w:val="8B3E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81354"/>
    <w:multiLevelType w:val="hybridMultilevel"/>
    <w:tmpl w:val="680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04F0"/>
    <w:multiLevelType w:val="hybridMultilevel"/>
    <w:tmpl w:val="6C686A4C"/>
    <w:lvl w:ilvl="0" w:tplc="51105182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6A1B"/>
    <w:multiLevelType w:val="hybridMultilevel"/>
    <w:tmpl w:val="6FBE57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B2D08"/>
    <w:multiLevelType w:val="hybridMultilevel"/>
    <w:tmpl w:val="3878B8EE"/>
    <w:lvl w:ilvl="0" w:tplc="E60284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F340E7"/>
    <w:multiLevelType w:val="hybridMultilevel"/>
    <w:tmpl w:val="B056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206677"/>
    <w:multiLevelType w:val="hybridMultilevel"/>
    <w:tmpl w:val="D1C27C26"/>
    <w:lvl w:ilvl="0" w:tplc="BD0E76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B35E9C"/>
    <w:multiLevelType w:val="hybridMultilevel"/>
    <w:tmpl w:val="F9AA9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4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8"/>
    <w:rsid w:val="0000098C"/>
    <w:rsid w:val="00010F86"/>
    <w:rsid w:val="00017594"/>
    <w:rsid w:val="0002390B"/>
    <w:rsid w:val="00031A1B"/>
    <w:rsid w:val="00031E17"/>
    <w:rsid w:val="000348DB"/>
    <w:rsid w:val="00034C8F"/>
    <w:rsid w:val="00042AF8"/>
    <w:rsid w:val="00042FC7"/>
    <w:rsid w:val="0004419E"/>
    <w:rsid w:val="000442D6"/>
    <w:rsid w:val="00045904"/>
    <w:rsid w:val="0004690A"/>
    <w:rsid w:val="0005070F"/>
    <w:rsid w:val="00053CA1"/>
    <w:rsid w:val="00057D79"/>
    <w:rsid w:val="000608EB"/>
    <w:rsid w:val="00060C8F"/>
    <w:rsid w:val="000831A5"/>
    <w:rsid w:val="0009345E"/>
    <w:rsid w:val="00094574"/>
    <w:rsid w:val="000A104E"/>
    <w:rsid w:val="000C4FD4"/>
    <w:rsid w:val="000F23E3"/>
    <w:rsid w:val="000F5A65"/>
    <w:rsid w:val="00107183"/>
    <w:rsid w:val="00115653"/>
    <w:rsid w:val="00124C1F"/>
    <w:rsid w:val="00132A4F"/>
    <w:rsid w:val="001526F5"/>
    <w:rsid w:val="00156CC7"/>
    <w:rsid w:val="00167DA4"/>
    <w:rsid w:val="00175DA1"/>
    <w:rsid w:val="00186D24"/>
    <w:rsid w:val="001877FA"/>
    <w:rsid w:val="00193B43"/>
    <w:rsid w:val="001A5F99"/>
    <w:rsid w:val="001A6222"/>
    <w:rsid w:val="001A78E6"/>
    <w:rsid w:val="001A7995"/>
    <w:rsid w:val="001B25EC"/>
    <w:rsid w:val="001D1D87"/>
    <w:rsid w:val="001D516C"/>
    <w:rsid w:val="001D6C4B"/>
    <w:rsid w:val="001E0EF3"/>
    <w:rsid w:val="001E278D"/>
    <w:rsid w:val="001E30E5"/>
    <w:rsid w:val="001E5CDC"/>
    <w:rsid w:val="001F28FA"/>
    <w:rsid w:val="00204C5A"/>
    <w:rsid w:val="00220EFE"/>
    <w:rsid w:val="00235A6F"/>
    <w:rsid w:val="00245E27"/>
    <w:rsid w:val="002840EA"/>
    <w:rsid w:val="00284385"/>
    <w:rsid w:val="00293BB7"/>
    <w:rsid w:val="00294C98"/>
    <w:rsid w:val="00297253"/>
    <w:rsid w:val="00297D7B"/>
    <w:rsid w:val="00297DC6"/>
    <w:rsid w:val="00297E4B"/>
    <w:rsid w:val="002A640E"/>
    <w:rsid w:val="002A7EB1"/>
    <w:rsid w:val="002C4A08"/>
    <w:rsid w:val="002C68B9"/>
    <w:rsid w:val="002D0D7A"/>
    <w:rsid w:val="002E3049"/>
    <w:rsid w:val="002E312C"/>
    <w:rsid w:val="002F1A32"/>
    <w:rsid w:val="002F7BD8"/>
    <w:rsid w:val="00303D59"/>
    <w:rsid w:val="003050DD"/>
    <w:rsid w:val="00305B71"/>
    <w:rsid w:val="003203E3"/>
    <w:rsid w:val="00320927"/>
    <w:rsid w:val="0032729B"/>
    <w:rsid w:val="003304E6"/>
    <w:rsid w:val="003470DF"/>
    <w:rsid w:val="00347A82"/>
    <w:rsid w:val="003500CB"/>
    <w:rsid w:val="00371230"/>
    <w:rsid w:val="00372877"/>
    <w:rsid w:val="00376FBD"/>
    <w:rsid w:val="00390D1A"/>
    <w:rsid w:val="003934D9"/>
    <w:rsid w:val="003A67B4"/>
    <w:rsid w:val="003A6B2E"/>
    <w:rsid w:val="003B33C5"/>
    <w:rsid w:val="003B64BF"/>
    <w:rsid w:val="003C4CAC"/>
    <w:rsid w:val="003C5960"/>
    <w:rsid w:val="003D20DB"/>
    <w:rsid w:val="003D35BF"/>
    <w:rsid w:val="003D4639"/>
    <w:rsid w:val="003D7593"/>
    <w:rsid w:val="003F193D"/>
    <w:rsid w:val="0040102A"/>
    <w:rsid w:val="00425FF2"/>
    <w:rsid w:val="0042646F"/>
    <w:rsid w:val="00435046"/>
    <w:rsid w:val="004376B4"/>
    <w:rsid w:val="00442C52"/>
    <w:rsid w:val="00443BD9"/>
    <w:rsid w:val="004602BE"/>
    <w:rsid w:val="0046080A"/>
    <w:rsid w:val="00474926"/>
    <w:rsid w:val="00475B44"/>
    <w:rsid w:val="00481D67"/>
    <w:rsid w:val="00485C95"/>
    <w:rsid w:val="004C2A4B"/>
    <w:rsid w:val="004C72E7"/>
    <w:rsid w:val="004D482B"/>
    <w:rsid w:val="004E28A2"/>
    <w:rsid w:val="004E3FC8"/>
    <w:rsid w:val="004E5FCE"/>
    <w:rsid w:val="004E6BAF"/>
    <w:rsid w:val="004F6CE9"/>
    <w:rsid w:val="00505D05"/>
    <w:rsid w:val="00514C7C"/>
    <w:rsid w:val="005429D7"/>
    <w:rsid w:val="00557353"/>
    <w:rsid w:val="005836DC"/>
    <w:rsid w:val="00591227"/>
    <w:rsid w:val="005B2D74"/>
    <w:rsid w:val="005B6E2A"/>
    <w:rsid w:val="005E0D11"/>
    <w:rsid w:val="005F2689"/>
    <w:rsid w:val="005F5A1E"/>
    <w:rsid w:val="006059E7"/>
    <w:rsid w:val="006063E0"/>
    <w:rsid w:val="00611F52"/>
    <w:rsid w:val="00615F26"/>
    <w:rsid w:val="00634063"/>
    <w:rsid w:val="006374E5"/>
    <w:rsid w:val="00643E8A"/>
    <w:rsid w:val="00644679"/>
    <w:rsid w:val="006619BF"/>
    <w:rsid w:val="00665D91"/>
    <w:rsid w:val="00672ED9"/>
    <w:rsid w:val="006823BD"/>
    <w:rsid w:val="006878BE"/>
    <w:rsid w:val="00693C67"/>
    <w:rsid w:val="00696CBE"/>
    <w:rsid w:val="00696F8B"/>
    <w:rsid w:val="006C0C55"/>
    <w:rsid w:val="006C7C7E"/>
    <w:rsid w:val="006D1A96"/>
    <w:rsid w:val="006D1F58"/>
    <w:rsid w:val="006D4725"/>
    <w:rsid w:val="006D59F1"/>
    <w:rsid w:val="006F75C5"/>
    <w:rsid w:val="0070083A"/>
    <w:rsid w:val="00707E97"/>
    <w:rsid w:val="00730569"/>
    <w:rsid w:val="00731AD7"/>
    <w:rsid w:val="00732135"/>
    <w:rsid w:val="00734F2C"/>
    <w:rsid w:val="0073596A"/>
    <w:rsid w:val="00745EA5"/>
    <w:rsid w:val="00746FEC"/>
    <w:rsid w:val="007603EB"/>
    <w:rsid w:val="00761E22"/>
    <w:rsid w:val="0077530F"/>
    <w:rsid w:val="0078243D"/>
    <w:rsid w:val="007837D2"/>
    <w:rsid w:val="0078538D"/>
    <w:rsid w:val="007A031F"/>
    <w:rsid w:val="007A2629"/>
    <w:rsid w:val="007A3681"/>
    <w:rsid w:val="007A54EF"/>
    <w:rsid w:val="007B018B"/>
    <w:rsid w:val="007C3643"/>
    <w:rsid w:val="007C3E11"/>
    <w:rsid w:val="007D656F"/>
    <w:rsid w:val="007E3ACA"/>
    <w:rsid w:val="007F2363"/>
    <w:rsid w:val="007F312E"/>
    <w:rsid w:val="007F4A33"/>
    <w:rsid w:val="007F6700"/>
    <w:rsid w:val="007F7507"/>
    <w:rsid w:val="007F7AC4"/>
    <w:rsid w:val="00802C4C"/>
    <w:rsid w:val="00803021"/>
    <w:rsid w:val="0080334A"/>
    <w:rsid w:val="00813090"/>
    <w:rsid w:val="00813EB0"/>
    <w:rsid w:val="00814D29"/>
    <w:rsid w:val="00816E36"/>
    <w:rsid w:val="008326FB"/>
    <w:rsid w:val="008339D6"/>
    <w:rsid w:val="00833F74"/>
    <w:rsid w:val="00834421"/>
    <w:rsid w:val="00856083"/>
    <w:rsid w:val="00881FA1"/>
    <w:rsid w:val="00887E10"/>
    <w:rsid w:val="00892FBC"/>
    <w:rsid w:val="008A7754"/>
    <w:rsid w:val="008B0EE4"/>
    <w:rsid w:val="008C232C"/>
    <w:rsid w:val="008C43C5"/>
    <w:rsid w:val="008C6FD7"/>
    <w:rsid w:val="008E5AC9"/>
    <w:rsid w:val="008F0E10"/>
    <w:rsid w:val="008F7DCB"/>
    <w:rsid w:val="00902405"/>
    <w:rsid w:val="0090270A"/>
    <w:rsid w:val="00902840"/>
    <w:rsid w:val="00906D89"/>
    <w:rsid w:val="009204C6"/>
    <w:rsid w:val="00922BC1"/>
    <w:rsid w:val="00926BB1"/>
    <w:rsid w:val="009400D0"/>
    <w:rsid w:val="0096047A"/>
    <w:rsid w:val="00966AD8"/>
    <w:rsid w:val="009950A7"/>
    <w:rsid w:val="009A09F3"/>
    <w:rsid w:val="009A22E8"/>
    <w:rsid w:val="009C0EAC"/>
    <w:rsid w:val="009C3558"/>
    <w:rsid w:val="009F640B"/>
    <w:rsid w:val="00A11CF2"/>
    <w:rsid w:val="00A12FD7"/>
    <w:rsid w:val="00A17E33"/>
    <w:rsid w:val="00A2572A"/>
    <w:rsid w:val="00A26AFF"/>
    <w:rsid w:val="00A31E0E"/>
    <w:rsid w:val="00A336F7"/>
    <w:rsid w:val="00A60231"/>
    <w:rsid w:val="00A62BFE"/>
    <w:rsid w:val="00A73125"/>
    <w:rsid w:val="00A76249"/>
    <w:rsid w:val="00A87770"/>
    <w:rsid w:val="00AB0A3B"/>
    <w:rsid w:val="00AB3708"/>
    <w:rsid w:val="00AC3F85"/>
    <w:rsid w:val="00AD1182"/>
    <w:rsid w:val="00AD4CFC"/>
    <w:rsid w:val="00AE31D7"/>
    <w:rsid w:val="00AE35A5"/>
    <w:rsid w:val="00AE381F"/>
    <w:rsid w:val="00AE383D"/>
    <w:rsid w:val="00AE5694"/>
    <w:rsid w:val="00B01F27"/>
    <w:rsid w:val="00B06E17"/>
    <w:rsid w:val="00B10585"/>
    <w:rsid w:val="00B20AE5"/>
    <w:rsid w:val="00B22EE2"/>
    <w:rsid w:val="00B26D70"/>
    <w:rsid w:val="00B30E1E"/>
    <w:rsid w:val="00B42BA9"/>
    <w:rsid w:val="00B447D6"/>
    <w:rsid w:val="00B45A55"/>
    <w:rsid w:val="00B517F3"/>
    <w:rsid w:val="00B725DB"/>
    <w:rsid w:val="00B77368"/>
    <w:rsid w:val="00B83FD2"/>
    <w:rsid w:val="00B9379F"/>
    <w:rsid w:val="00BB064F"/>
    <w:rsid w:val="00BB2786"/>
    <w:rsid w:val="00BB6964"/>
    <w:rsid w:val="00BB6E4C"/>
    <w:rsid w:val="00BB722C"/>
    <w:rsid w:val="00BC51FA"/>
    <w:rsid w:val="00BD15CA"/>
    <w:rsid w:val="00BD58DE"/>
    <w:rsid w:val="00BE33C2"/>
    <w:rsid w:val="00BE5302"/>
    <w:rsid w:val="00BE7C6B"/>
    <w:rsid w:val="00C0075D"/>
    <w:rsid w:val="00C12D53"/>
    <w:rsid w:val="00C174E6"/>
    <w:rsid w:val="00C40535"/>
    <w:rsid w:val="00C42014"/>
    <w:rsid w:val="00C42EF0"/>
    <w:rsid w:val="00C5732C"/>
    <w:rsid w:val="00C667F0"/>
    <w:rsid w:val="00C851C9"/>
    <w:rsid w:val="00C87600"/>
    <w:rsid w:val="00CB78BF"/>
    <w:rsid w:val="00CC2E08"/>
    <w:rsid w:val="00CD3F0F"/>
    <w:rsid w:val="00CD7D37"/>
    <w:rsid w:val="00CE7070"/>
    <w:rsid w:val="00CF3E35"/>
    <w:rsid w:val="00CF496A"/>
    <w:rsid w:val="00D10293"/>
    <w:rsid w:val="00D13C69"/>
    <w:rsid w:val="00D14FD2"/>
    <w:rsid w:val="00D21682"/>
    <w:rsid w:val="00D26919"/>
    <w:rsid w:val="00D26C01"/>
    <w:rsid w:val="00D369B2"/>
    <w:rsid w:val="00D4280F"/>
    <w:rsid w:val="00D503B4"/>
    <w:rsid w:val="00D74EDB"/>
    <w:rsid w:val="00D8484A"/>
    <w:rsid w:val="00D862C7"/>
    <w:rsid w:val="00D86646"/>
    <w:rsid w:val="00D91DBA"/>
    <w:rsid w:val="00D92046"/>
    <w:rsid w:val="00D95697"/>
    <w:rsid w:val="00D95BAF"/>
    <w:rsid w:val="00D972A8"/>
    <w:rsid w:val="00DA5518"/>
    <w:rsid w:val="00DA624E"/>
    <w:rsid w:val="00DB3715"/>
    <w:rsid w:val="00DB6034"/>
    <w:rsid w:val="00DD1B67"/>
    <w:rsid w:val="00DD7295"/>
    <w:rsid w:val="00DE1A70"/>
    <w:rsid w:val="00E038A1"/>
    <w:rsid w:val="00E05D7C"/>
    <w:rsid w:val="00E11E5D"/>
    <w:rsid w:val="00E1313D"/>
    <w:rsid w:val="00E15626"/>
    <w:rsid w:val="00E16CF8"/>
    <w:rsid w:val="00E1700C"/>
    <w:rsid w:val="00E17D68"/>
    <w:rsid w:val="00E23896"/>
    <w:rsid w:val="00E24B47"/>
    <w:rsid w:val="00E2688E"/>
    <w:rsid w:val="00E37C2F"/>
    <w:rsid w:val="00E448D7"/>
    <w:rsid w:val="00E70FCC"/>
    <w:rsid w:val="00E835D4"/>
    <w:rsid w:val="00E84B41"/>
    <w:rsid w:val="00EA6686"/>
    <w:rsid w:val="00EB2E39"/>
    <w:rsid w:val="00EB5390"/>
    <w:rsid w:val="00EB6FBA"/>
    <w:rsid w:val="00EB71CC"/>
    <w:rsid w:val="00EC194B"/>
    <w:rsid w:val="00EC24E7"/>
    <w:rsid w:val="00EC2E66"/>
    <w:rsid w:val="00ED348A"/>
    <w:rsid w:val="00ED5BC9"/>
    <w:rsid w:val="00F04F1A"/>
    <w:rsid w:val="00F07DE8"/>
    <w:rsid w:val="00F13012"/>
    <w:rsid w:val="00F20477"/>
    <w:rsid w:val="00F33DCF"/>
    <w:rsid w:val="00F61672"/>
    <w:rsid w:val="00F63913"/>
    <w:rsid w:val="00F66792"/>
    <w:rsid w:val="00F72968"/>
    <w:rsid w:val="00F72FB6"/>
    <w:rsid w:val="00F80892"/>
    <w:rsid w:val="00F959DE"/>
    <w:rsid w:val="00F96C00"/>
    <w:rsid w:val="00FB3D22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F62B"/>
  <w15:docId w15:val="{E723ABF1-01AC-4F02-95E9-690C3E0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37C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38A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339D6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6083"/>
  </w:style>
  <w:style w:type="paragraph" w:styleId="Voettekst">
    <w:name w:val="footer"/>
    <w:basedOn w:val="Standaard"/>
    <w:link w:val="VoettekstChar"/>
    <w:uiPriority w:val="99"/>
    <w:unhideWhenUsed/>
    <w:rsid w:val="0085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6083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F5A6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F5A6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F5A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bcaa.airports@mobilit.fgov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F3D0578B1FB140B77081AF62A5577C" ma:contentTypeVersion="12" ma:contentTypeDescription="Crée un document." ma:contentTypeScope="" ma:versionID="8ad515116d1f2b9ae7fe97647beeee31">
  <xsd:schema xmlns:xsd="http://www.w3.org/2001/XMLSchema" xmlns:xs="http://www.w3.org/2001/XMLSchema" xmlns:p="http://schemas.microsoft.com/office/2006/metadata/properties" xmlns:ns2="37244f99-92a1-438c-b5fa-a12e82ea5278" xmlns:ns3="20eb0390-7e26-41a8-8b29-89f680c43239" targetNamespace="http://schemas.microsoft.com/office/2006/metadata/properties" ma:root="true" ma:fieldsID="f64a910ee220dd12931e349cc6944225" ns2:_="" ns3:_="">
    <xsd:import namespace="37244f99-92a1-438c-b5fa-a12e82ea5278"/>
    <xsd:import namespace="20eb0390-7e26-41a8-8b29-89f680c43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44f99-92a1-438c-b5fa-a12e82ea5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b0390-7e26-41a8-8b29-89f680c43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8353F-105B-4550-B6D7-533D4471C7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70EBB-7D75-4522-A5F9-3584E88E44E5}"/>
</file>

<file path=customXml/itemProps3.xml><?xml version="1.0" encoding="utf-8"?>
<ds:datastoreItem xmlns:ds="http://schemas.openxmlformats.org/officeDocument/2006/customXml" ds:itemID="{76A26CAF-9F72-4F42-891A-66A83F4DA426}"/>
</file>

<file path=customXml/itemProps4.xml><?xml version="1.0" encoding="utf-8"?>
<ds:datastoreItem xmlns:ds="http://schemas.openxmlformats.org/officeDocument/2006/customXml" ds:itemID="{7969B16A-AA66-41E9-B77C-D6922BA81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Masse</dc:creator>
  <cp:lastModifiedBy>Jo Masse</cp:lastModifiedBy>
  <cp:revision>5</cp:revision>
  <cp:lastPrinted>2015-01-09T10:16:00Z</cp:lastPrinted>
  <dcterms:created xsi:type="dcterms:W3CDTF">2015-01-05T08:54:00Z</dcterms:created>
  <dcterms:modified xsi:type="dcterms:W3CDTF">2016-07-06T09:27:00Z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0x0101004AF3D0578B1FB140B77081AF62A5577C</vt:lpwstr>
  </property>
</Properties>
</file>