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660"/>
      </w:tblGrid>
      <w:tr w:rsidR="00174D6F" w:rsidRPr="004923DA" w14:paraId="31DC5679" w14:textId="77777777" w:rsidTr="00F542D8">
        <w:trPr>
          <w:trHeight w:val="1262"/>
        </w:trPr>
        <w:tc>
          <w:tcPr>
            <w:tcW w:w="3780" w:type="dxa"/>
          </w:tcPr>
          <w:p w14:paraId="6F73720D" w14:textId="77777777" w:rsidR="00174D6F" w:rsidRDefault="00174D6F" w:rsidP="00F542D8">
            <w:pPr>
              <w:pStyle w:val="Koptekst"/>
              <w:tabs>
                <w:tab w:val="left" w:pos="720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Arial Narrow" w:hAnsi="Arial Narrow"/>
                <w:b/>
                <w:bCs/>
                <w:i/>
                <w:iCs/>
                <w:noProof/>
                <w:sz w:val="20"/>
                <w:szCs w:val="20"/>
                <w:lang w:val="nl-NL"/>
              </w:rPr>
              <w:drawing>
                <wp:inline distT="0" distB="0" distL="0" distR="0" wp14:anchorId="4A5ACF8B" wp14:editId="18D8D3DA">
                  <wp:extent cx="2295525" cy="647700"/>
                  <wp:effectExtent l="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3AEB5176" w14:textId="77777777" w:rsidR="00174D6F" w:rsidRPr="00BB3D16" w:rsidRDefault="00174D6F" w:rsidP="00F542D8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6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6"/>
              </w:rPr>
              <w:t>Direction générale Navigation</w:t>
            </w:r>
          </w:p>
          <w:p w14:paraId="70A0F5B4" w14:textId="77777777" w:rsidR="00174D6F" w:rsidRPr="00BB3D16" w:rsidRDefault="00174D6F" w:rsidP="00F542D8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6"/>
              </w:rPr>
            </w:pPr>
            <w:r w:rsidRPr="00BB3D16">
              <w:rPr>
                <w:rFonts w:ascii="Arial Narrow" w:hAnsi="Arial Narrow"/>
                <w:b/>
                <w:bCs/>
                <w:i/>
                <w:iCs/>
                <w:sz w:val="16"/>
              </w:rPr>
              <w:t>Support à la politique</w:t>
            </w:r>
          </w:p>
          <w:p w14:paraId="69FEF26C" w14:textId="77777777" w:rsidR="00174D6F" w:rsidRPr="00BB3D16" w:rsidRDefault="00174D6F" w:rsidP="00F542D8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Cs/>
                <w:i/>
                <w:iCs/>
                <w:sz w:val="16"/>
              </w:rPr>
            </w:pPr>
            <w:r w:rsidRPr="00BB3D16">
              <w:rPr>
                <w:rFonts w:ascii="Arial Narrow" w:hAnsi="Arial Narrow"/>
                <w:bCs/>
                <w:i/>
                <w:iCs/>
                <w:sz w:val="16"/>
              </w:rPr>
              <w:t>City Atrium</w:t>
            </w:r>
          </w:p>
          <w:p w14:paraId="74A71922" w14:textId="77777777" w:rsidR="00174D6F" w:rsidRPr="00BB3D16" w:rsidRDefault="00174D6F" w:rsidP="00F542D8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Cs/>
                <w:i/>
                <w:iCs/>
                <w:sz w:val="16"/>
              </w:rPr>
            </w:pPr>
            <w:r w:rsidRPr="00BB3D16">
              <w:rPr>
                <w:rFonts w:ascii="Arial Narrow" w:hAnsi="Arial Narrow"/>
                <w:bCs/>
                <w:i/>
                <w:iCs/>
                <w:sz w:val="16"/>
              </w:rPr>
              <w:t>Rue du Progrès 56</w:t>
            </w:r>
          </w:p>
          <w:p w14:paraId="497C2FE0" w14:textId="77777777" w:rsidR="00174D6F" w:rsidRPr="00E10B4F" w:rsidRDefault="00174D6F" w:rsidP="00F542D8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Cs/>
                <w:i/>
                <w:iCs/>
                <w:sz w:val="16"/>
              </w:rPr>
            </w:pPr>
            <w:r w:rsidRPr="00E10B4F">
              <w:rPr>
                <w:rFonts w:ascii="Arial Narrow" w:hAnsi="Arial Narrow"/>
                <w:bCs/>
                <w:i/>
                <w:iCs/>
                <w:sz w:val="16"/>
              </w:rPr>
              <w:t>1210 Bruxelles</w:t>
            </w:r>
          </w:p>
          <w:p w14:paraId="3C458E66" w14:textId="77777777" w:rsidR="00174D6F" w:rsidRDefault="00174D6F" w:rsidP="00F542D8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Cs/>
                <w:i/>
                <w:iCs/>
                <w:sz w:val="16"/>
              </w:rPr>
            </w:pPr>
            <w:r w:rsidRPr="00E10B4F">
              <w:rPr>
                <w:rFonts w:ascii="Arial Narrow" w:hAnsi="Arial Narrow"/>
                <w:bCs/>
                <w:i/>
                <w:iCs/>
                <w:sz w:val="16"/>
              </w:rPr>
              <w:t xml:space="preserve">Tél.: + 32 (0)2 277 </w:t>
            </w:r>
            <w:r>
              <w:rPr>
                <w:rFonts w:ascii="Arial Narrow" w:hAnsi="Arial Narrow"/>
                <w:bCs/>
                <w:i/>
                <w:iCs/>
                <w:sz w:val="16"/>
              </w:rPr>
              <w:t>35 01</w:t>
            </w:r>
            <w:r w:rsidRPr="00E10B4F">
              <w:rPr>
                <w:rFonts w:ascii="Arial Narrow" w:hAnsi="Arial Narrow"/>
                <w:bCs/>
                <w:i/>
                <w:iCs/>
                <w:sz w:val="16"/>
              </w:rPr>
              <w:t xml:space="preserve"> -</w:t>
            </w:r>
            <w:r>
              <w:rPr>
                <w:rFonts w:ascii="Arial Narrow" w:hAnsi="Arial Narrow"/>
                <w:bCs/>
                <w:i/>
                <w:iCs/>
                <w:sz w:val="16"/>
              </w:rPr>
              <w:t xml:space="preserve">  Fax : + 32 (0)2 277 40 </w:t>
            </w:r>
            <w:r w:rsidRPr="00E10B4F">
              <w:rPr>
                <w:rFonts w:ascii="Arial Narrow" w:hAnsi="Arial Narrow"/>
                <w:bCs/>
                <w:i/>
                <w:iCs/>
                <w:sz w:val="16"/>
              </w:rPr>
              <w:t>5</w:t>
            </w:r>
            <w:r>
              <w:rPr>
                <w:rFonts w:ascii="Arial Narrow" w:hAnsi="Arial Narrow"/>
                <w:bCs/>
                <w:i/>
                <w:iCs/>
                <w:sz w:val="16"/>
              </w:rPr>
              <w:t>1</w:t>
            </w:r>
          </w:p>
          <w:p w14:paraId="5374B9B8" w14:textId="77777777" w:rsidR="00174D6F" w:rsidRPr="00E10B4F" w:rsidRDefault="00174D6F" w:rsidP="00F542D8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Cs/>
                <w:i/>
                <w:iCs/>
                <w:sz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dgmar.reg</w:t>
            </w:r>
            <w:r w:rsidRPr="00817C39">
              <w:rPr>
                <w:rFonts w:ascii="Arial Narrow" w:hAnsi="Arial Narrow"/>
                <w:sz w:val="16"/>
                <w:szCs w:val="16"/>
              </w:rPr>
              <w:t>@mobilit.fgov.be</w:t>
            </w:r>
          </w:p>
          <w:p w14:paraId="40059971" w14:textId="77777777" w:rsidR="00174D6F" w:rsidRPr="00E10B4F" w:rsidRDefault="00174D6F" w:rsidP="00F542D8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 w:cs="Arial"/>
                <w:bCs/>
                <w:i/>
                <w:iCs/>
                <w:sz w:val="16"/>
                <w:szCs w:val="22"/>
              </w:rPr>
            </w:pPr>
            <w:r>
              <w:rPr>
                <w:rFonts w:ascii="Arial Narrow" w:hAnsi="Arial Narrow"/>
                <w:i/>
                <w:iCs/>
                <w:sz w:val="16"/>
              </w:rPr>
              <w:t>Numéro d'entreprise 0 308 357 852</w:t>
            </w:r>
          </w:p>
        </w:tc>
      </w:tr>
    </w:tbl>
    <w:p w14:paraId="090CA5B8" w14:textId="77777777" w:rsidR="00174D6F" w:rsidRPr="00E10B4F" w:rsidRDefault="00174D6F" w:rsidP="00174D6F">
      <w:pPr>
        <w:rPr>
          <w:rFonts w:ascii="Arial" w:hAnsi="Arial" w:cs="Arial"/>
          <w:sz w:val="20"/>
          <w:szCs w:val="16"/>
          <w:lang w:val="fr-FR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20"/>
      </w:tblGrid>
      <w:tr w:rsidR="00174D6F" w:rsidRPr="00DA3307" w14:paraId="6D4B4520" w14:textId="77777777" w:rsidTr="00174D6F">
        <w:trPr>
          <w:cantSplit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2D21" w14:textId="65B57974" w:rsidR="00174D6F" w:rsidRPr="00174D6F" w:rsidRDefault="00174D6F" w:rsidP="00F542D8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</w:pPr>
            <w:r w:rsidRPr="00174D6F"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  <w:t>DEMANDE D’UN CERTIFICAT D’ASSURANCE OU AUTRE GARANTIE FINANCIERE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  <w:t xml:space="preserve"> – NAVIRES BATTANT PAVILLON ETRANGER</w:t>
            </w:r>
          </w:p>
          <w:p w14:paraId="7D56280C" w14:textId="7A1679AC" w:rsidR="00174D6F" w:rsidRPr="00186BB3" w:rsidRDefault="00174D6F" w:rsidP="00174D6F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F32B35">
              <w:rPr>
                <w:rFonts w:ascii="Arial" w:hAnsi="Arial" w:cs="Arial"/>
                <w:sz w:val="18"/>
                <w:szCs w:val="18"/>
                <w:lang w:val="fr-FR"/>
              </w:rPr>
              <w:t xml:space="preserve">n vertu de la </w:t>
            </w:r>
            <w:r w:rsidRPr="004923DA">
              <w:rPr>
                <w:rFonts w:ascii="Arial" w:hAnsi="Arial" w:cs="Arial"/>
                <w:sz w:val="18"/>
                <w:szCs w:val="18"/>
                <w:lang w:val="fr-BE"/>
              </w:rPr>
              <w:t>Convention internationale de Nairobi sur l’enlèvement des épaves</w:t>
            </w:r>
            <w:r>
              <w:rPr>
                <w:rFonts w:ascii="Arial" w:hAnsi="Arial" w:cs="Arial"/>
                <w:sz w:val="18"/>
                <w:szCs w:val="18"/>
                <w:lang w:val="fr-BE"/>
              </w:rPr>
              <w:t xml:space="preserve"> de</w:t>
            </w:r>
            <w:r w:rsidRPr="004923DA">
              <w:rPr>
                <w:rFonts w:ascii="Arial" w:hAnsi="Arial" w:cs="Arial"/>
                <w:sz w:val="18"/>
                <w:szCs w:val="18"/>
                <w:lang w:val="fr-BE"/>
              </w:rPr>
              <w:t xml:space="preserve"> 2007</w:t>
            </w:r>
            <w:r w:rsidRPr="004923DA">
              <w:rPr>
                <w:rFonts w:ascii="Arial" w:hAnsi="Arial" w:cs="Arial"/>
                <w:bCs/>
                <w:sz w:val="18"/>
                <w:szCs w:val="18"/>
                <w:lang w:val="fr-FR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fr-FR" w:eastAsia="en-US"/>
              </w:rPr>
              <w:t xml:space="preserve">(la Convention WRC) </w:t>
            </w:r>
            <w:r w:rsidRPr="004923DA">
              <w:rPr>
                <w:rFonts w:ascii="Arial" w:hAnsi="Arial" w:cs="Arial"/>
                <w:bCs/>
                <w:sz w:val="18"/>
                <w:szCs w:val="18"/>
                <w:lang w:val="fr-FR" w:eastAsia="en-US"/>
              </w:rPr>
              <w:t>et/ou la C</w:t>
            </w:r>
            <w:r w:rsidRPr="004923DA">
              <w:rPr>
                <w:rFonts w:ascii="Arial" w:hAnsi="Arial" w:cs="Arial"/>
                <w:bCs/>
                <w:sz w:val="18"/>
                <w:szCs w:val="18"/>
                <w:lang w:val="fr-FR"/>
              </w:rPr>
              <w:t>onvention internationale de 2001 sur la responsabilité civile pour les dommages dus à la pollution par les hydrocarbures de soute</w:t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(la Convention BUNKER)</w:t>
            </w:r>
            <w:r w:rsidRPr="004923DA">
              <w:rPr>
                <w:rFonts w:ascii="Arial" w:hAnsi="Arial" w:cs="Arial"/>
                <w:bCs/>
                <w:sz w:val="18"/>
                <w:szCs w:val="18"/>
                <w:lang w:val="fr-FR"/>
              </w:rPr>
              <w:t>, et/ou</w:t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la </w:t>
            </w:r>
            <w:r w:rsidRPr="00F32B35">
              <w:rPr>
                <w:rFonts w:ascii="Arial" w:hAnsi="Arial" w:cs="Arial"/>
                <w:bCs/>
                <w:sz w:val="18"/>
                <w:szCs w:val="18"/>
                <w:lang w:val="fr-FR" w:eastAsia="en-US"/>
              </w:rPr>
              <w:t>Convention internationale de 1992 sur la responsabilité civile pour les dommages d</w:t>
            </w:r>
            <w:r>
              <w:rPr>
                <w:rFonts w:ascii="Arial" w:hAnsi="Arial" w:cs="Arial"/>
                <w:bCs/>
                <w:sz w:val="18"/>
                <w:szCs w:val="18"/>
                <w:lang w:val="fr-FR" w:eastAsia="en-US"/>
              </w:rPr>
              <w:t>us</w:t>
            </w:r>
            <w:r w:rsidRPr="00F32B35">
              <w:rPr>
                <w:rFonts w:ascii="Arial" w:hAnsi="Arial" w:cs="Arial"/>
                <w:bCs/>
                <w:sz w:val="18"/>
                <w:szCs w:val="18"/>
                <w:lang w:val="fr-FR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fr-FR" w:eastAsia="en-US"/>
              </w:rPr>
              <w:t>à</w:t>
            </w:r>
            <w:r w:rsidRPr="00F32B35">
              <w:rPr>
                <w:rFonts w:ascii="Arial" w:hAnsi="Arial" w:cs="Arial"/>
                <w:bCs/>
                <w:sz w:val="18"/>
                <w:szCs w:val="18"/>
                <w:lang w:val="fr-FR" w:eastAsia="en-US"/>
              </w:rPr>
              <w:t xml:space="preserve"> la pollution par les </w:t>
            </w:r>
            <w:r w:rsidRPr="004923DA">
              <w:rPr>
                <w:rFonts w:ascii="Arial" w:hAnsi="Arial" w:cs="Arial"/>
                <w:bCs/>
                <w:sz w:val="18"/>
                <w:szCs w:val="18"/>
                <w:lang w:val="fr-FR" w:eastAsia="en-US"/>
              </w:rPr>
              <w:t>hydrocarbures</w:t>
            </w:r>
            <w:r>
              <w:rPr>
                <w:rFonts w:ascii="Arial" w:hAnsi="Arial" w:cs="Arial"/>
                <w:bCs/>
                <w:sz w:val="18"/>
                <w:szCs w:val="18"/>
                <w:lang w:val="fr-FR" w:eastAsia="en-US"/>
              </w:rPr>
              <w:t xml:space="preserve"> (la Convention CLC 1992), et/ou</w:t>
            </w:r>
            <w:r w:rsidRPr="004923DA">
              <w:rPr>
                <w:rFonts w:ascii="Arial" w:hAnsi="Arial" w:cs="Arial"/>
                <w:bCs/>
                <w:sz w:val="18"/>
                <w:szCs w:val="18"/>
                <w:lang w:val="fr-FR" w:eastAsia="en-US"/>
              </w:rPr>
              <w:t xml:space="preserve"> </w:t>
            </w:r>
            <w:r w:rsidRPr="004923DA">
              <w:rPr>
                <w:rFonts w:ascii="Arial" w:hAnsi="Arial" w:cs="Arial"/>
                <w:bCs/>
                <w:sz w:val="18"/>
                <w:szCs w:val="18"/>
                <w:lang w:val="fr-FR"/>
              </w:rPr>
              <w:t>le Protocole de 2002 à la Convention d’Athènes de 1974 relative au transport par mer de passagers et de leurs bagages</w:t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(la Convention PAL)</w:t>
            </w:r>
            <w:r w:rsidRPr="004923DA">
              <w:rPr>
                <w:rFonts w:ascii="Arial" w:hAnsi="Arial" w:cs="Arial"/>
                <w:bCs/>
                <w:sz w:val="18"/>
                <w:szCs w:val="18"/>
                <w:lang w:val="fr-FR"/>
              </w:rPr>
              <w:t>.</w:t>
            </w:r>
          </w:p>
        </w:tc>
      </w:tr>
    </w:tbl>
    <w:p w14:paraId="6E31EC67" w14:textId="77777777" w:rsidR="00174D6F" w:rsidRPr="009A1524" w:rsidRDefault="00174D6F" w:rsidP="00845D77">
      <w:pPr>
        <w:rPr>
          <w:lang w:val="fr-FR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20"/>
      </w:tblGrid>
      <w:tr w:rsidR="00174D6F" w:rsidRPr="00186BB3" w14:paraId="2002944A" w14:textId="77777777" w:rsidTr="00174D6F">
        <w:trPr>
          <w:trHeight w:hRule="exact" w:val="397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C47227C" w14:textId="77777777" w:rsidR="00174D6F" w:rsidRPr="00186BB3" w:rsidRDefault="00174D6F" w:rsidP="00F542D8">
            <w:pPr>
              <w:pStyle w:val="Kop2"/>
              <w:spacing w:before="0" w:after="0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Type(s) de certificat(s) demandé(s)</w:t>
            </w:r>
          </w:p>
        </w:tc>
      </w:tr>
      <w:tr w:rsidR="00174D6F" w:rsidRPr="00DA3307" w14:paraId="18F73067" w14:textId="77777777" w:rsidTr="001925BF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3744" w14:textId="425E8C52" w:rsidR="00174D6F" w:rsidRPr="00186BB3" w:rsidRDefault="00174D6F" w:rsidP="001925B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B35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E55CE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55CE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ENLEVEMENT D’EPAVES</w:t>
            </w:r>
            <w:r w:rsidR="001214B3">
              <w:rPr>
                <w:rFonts w:ascii="Arial" w:hAnsi="Arial" w:cs="Arial"/>
                <w:sz w:val="18"/>
                <w:szCs w:val="18"/>
                <w:lang w:val="fr-FR"/>
              </w:rPr>
              <w:t xml:space="preserve"> (WRC)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(navires avec une jauge brute égale ou supérieure à 300)</w:t>
            </w:r>
          </w:p>
        </w:tc>
      </w:tr>
      <w:tr w:rsidR="00174D6F" w:rsidRPr="00DA3307" w14:paraId="0C017809" w14:textId="77777777" w:rsidTr="000B10BA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FBCB" w14:textId="77777777" w:rsidR="00174D6F" w:rsidRPr="00186BB3" w:rsidRDefault="00174D6F" w:rsidP="000B10B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B35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E55CE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55CE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Pr="00F32B35">
              <w:rPr>
                <w:rFonts w:ascii="Arial" w:hAnsi="Arial" w:cs="Arial"/>
                <w:sz w:val="18"/>
                <w:szCs w:val="18"/>
                <w:lang w:val="fr-FR"/>
              </w:rPr>
              <w:t xml:space="preserve"> HYDROCARBURES DE SOUTE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(BUNKER) </w:t>
            </w:r>
            <w:r w:rsidRPr="00F32B35">
              <w:rPr>
                <w:rFonts w:ascii="Arial" w:hAnsi="Arial" w:cs="Arial"/>
                <w:sz w:val="18"/>
                <w:szCs w:val="18"/>
                <w:lang w:val="fr-FR"/>
              </w:rPr>
              <w:t>(navires d’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une jauge  brute supérieure à</w:t>
            </w:r>
            <w:r w:rsidRPr="00F32B35">
              <w:rPr>
                <w:rFonts w:ascii="Arial" w:hAnsi="Arial" w:cs="Arial"/>
                <w:sz w:val="18"/>
                <w:szCs w:val="18"/>
                <w:lang w:val="fr-FR"/>
              </w:rPr>
              <w:t xml:space="preserve"> 1000)</w:t>
            </w:r>
          </w:p>
        </w:tc>
      </w:tr>
      <w:tr w:rsidR="00174D6F" w:rsidRPr="00DA3307" w14:paraId="719A7EDB" w14:textId="77777777" w:rsidTr="00F542D8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98ED" w14:textId="15E5F2B1" w:rsidR="00174D6F" w:rsidRPr="00F32B35" w:rsidRDefault="00174D6F" w:rsidP="00F542D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6B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57C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E55CE7">
              <w:rPr>
                <w:rFonts w:ascii="Arial" w:hAnsi="Arial" w:cs="Arial"/>
                <w:sz w:val="18"/>
                <w:szCs w:val="18"/>
              </w:rPr>
            </w:r>
            <w:r w:rsidR="00E55C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6B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0557C">
              <w:rPr>
                <w:rFonts w:ascii="Arial" w:hAnsi="Arial" w:cs="Arial"/>
                <w:sz w:val="18"/>
                <w:szCs w:val="18"/>
                <w:lang w:val="fr-FR"/>
              </w:rPr>
              <w:t xml:space="preserve"> HYDROCARBURES CARGAISON</w:t>
            </w:r>
            <w:r w:rsidR="001214B3">
              <w:rPr>
                <w:rFonts w:ascii="Arial" w:hAnsi="Arial" w:cs="Arial"/>
                <w:sz w:val="18"/>
                <w:szCs w:val="18"/>
                <w:lang w:val="fr-FR"/>
              </w:rPr>
              <w:t xml:space="preserve"> (CLC)</w:t>
            </w:r>
            <w:r w:rsidRPr="00F0557C">
              <w:rPr>
                <w:rFonts w:ascii="Arial" w:hAnsi="Arial" w:cs="Arial"/>
                <w:sz w:val="18"/>
                <w:szCs w:val="18"/>
                <w:lang w:val="fr-FR"/>
              </w:rPr>
              <w:t xml:space="preserve"> (navires pétroliers transportant plus de 2.000 tonnes d’hydrocarbures en cargaison)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174D6F" w:rsidRPr="00DA3307" w14:paraId="2AE5FDC5" w14:textId="77777777" w:rsidTr="00F542D8"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EA94" w14:textId="440C9720" w:rsidR="00174D6F" w:rsidRPr="00186BB3" w:rsidRDefault="00174D6F" w:rsidP="00F542D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B35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E55CE7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E55CE7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1214B3">
              <w:rPr>
                <w:rFonts w:ascii="Arial" w:hAnsi="Arial" w:cs="Arial"/>
                <w:sz w:val="18"/>
                <w:szCs w:val="18"/>
                <w:lang w:val="fr-FR"/>
              </w:rPr>
              <w:t>PASSAGERS (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PAL</w:t>
            </w:r>
            <w:r w:rsidR="001214B3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(navires autorisés à transporter plus de 12 passagers par mer)</w:t>
            </w:r>
          </w:p>
        </w:tc>
      </w:tr>
    </w:tbl>
    <w:p w14:paraId="09D40398" w14:textId="77777777" w:rsidR="00174D6F" w:rsidRDefault="00174D6F" w:rsidP="00174D6F">
      <w:pPr>
        <w:jc w:val="both"/>
        <w:rPr>
          <w:rFonts w:ascii="Arial" w:hAnsi="Arial" w:cs="Arial"/>
          <w:sz w:val="18"/>
          <w:szCs w:val="18"/>
          <w:lang w:val="fr-FR"/>
        </w:rPr>
      </w:pPr>
    </w:p>
    <w:p w14:paraId="259A9717" w14:textId="77777777" w:rsidR="00174D6F" w:rsidRDefault="00174D6F" w:rsidP="00174D6F">
      <w:pPr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- Veuillez cocher les cases du (des) certificat(s) demandé(s). </w:t>
      </w:r>
    </w:p>
    <w:p w14:paraId="36A32206" w14:textId="77777777" w:rsidR="00174D6F" w:rsidRDefault="00174D6F" w:rsidP="00174D6F">
      <w:pPr>
        <w:jc w:val="both"/>
        <w:rPr>
          <w:rFonts w:ascii="Arial" w:hAnsi="Arial" w:cs="Arial"/>
          <w:sz w:val="18"/>
          <w:szCs w:val="18"/>
          <w:lang w:val="fr-FR"/>
        </w:rPr>
      </w:pPr>
    </w:p>
    <w:p w14:paraId="2B5D23C3" w14:textId="08BACA44" w:rsidR="00174D6F" w:rsidRPr="00E84103" w:rsidRDefault="00174D6F" w:rsidP="00174D6F">
      <w:pPr>
        <w:jc w:val="both"/>
        <w:rPr>
          <w:rFonts w:ascii="Arial" w:hAnsi="Arial" w:cs="Arial"/>
          <w:sz w:val="18"/>
          <w:szCs w:val="18"/>
          <w:lang w:val="fr-FR"/>
        </w:rPr>
      </w:pPr>
      <w:r w:rsidRPr="00E84103">
        <w:rPr>
          <w:rFonts w:ascii="Arial" w:hAnsi="Arial" w:cs="Arial"/>
          <w:sz w:val="18"/>
          <w:szCs w:val="18"/>
          <w:lang w:val="fr-FR"/>
        </w:rPr>
        <w:t>- Pour chaque type de certificat demandé (</w:t>
      </w:r>
      <w:r w:rsidRPr="00EC0BC3">
        <w:rPr>
          <w:rFonts w:ascii="Arial" w:hAnsi="Arial" w:cs="Arial"/>
          <w:sz w:val="18"/>
          <w:szCs w:val="18"/>
          <w:lang w:val="fr-FR"/>
        </w:rPr>
        <w:t>Certificat WRC, Certificat BUNKER, Certificat CLC et/ou certificat PAL</w:t>
      </w:r>
      <w:r w:rsidRPr="00E84103">
        <w:rPr>
          <w:rFonts w:ascii="Arial" w:hAnsi="Arial" w:cs="Arial"/>
          <w:sz w:val="18"/>
          <w:szCs w:val="18"/>
          <w:lang w:val="fr-FR"/>
        </w:rPr>
        <w:t xml:space="preserve">) une </w:t>
      </w:r>
      <w:r w:rsidRPr="00E84103">
        <w:rPr>
          <w:rFonts w:ascii="Arial" w:hAnsi="Arial" w:cs="Arial"/>
          <w:sz w:val="18"/>
          <w:szCs w:val="18"/>
          <w:u w:val="single"/>
          <w:lang w:val="fr-FR"/>
        </w:rPr>
        <w:t>attestation/une ou plusieures attestations</w:t>
      </w:r>
      <w:r w:rsidRPr="00E84103">
        <w:rPr>
          <w:rFonts w:ascii="Arial" w:hAnsi="Arial" w:cs="Arial"/>
          <w:sz w:val="18"/>
          <w:szCs w:val="18"/>
          <w:lang w:val="fr-FR"/>
        </w:rPr>
        <w:t xml:space="preserve"> (</w:t>
      </w:r>
      <w:r w:rsidRPr="00174D6F">
        <w:rPr>
          <w:rFonts w:ascii="Arial" w:hAnsi="Arial" w:cs="Arial"/>
          <w:b/>
          <w:bCs/>
          <w:sz w:val="18"/>
          <w:szCs w:val="18"/>
          <w:lang w:val="fr-FR"/>
        </w:rPr>
        <w:t>Blue Card</w:t>
      </w:r>
      <w:r w:rsidRPr="00E84103">
        <w:rPr>
          <w:rFonts w:ascii="Arial" w:hAnsi="Arial" w:cs="Arial"/>
          <w:sz w:val="18"/>
          <w:szCs w:val="18"/>
          <w:lang w:val="fr-FR"/>
        </w:rPr>
        <w:t>), émanant de l’assureur ou de la personne qui porte la garantie, doit être jointe à cette demande.</w:t>
      </w:r>
    </w:p>
    <w:p w14:paraId="2F31B2AD" w14:textId="77777777" w:rsidR="00174D6F" w:rsidRDefault="00174D6F" w:rsidP="00174D6F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eastAsia="nl-NL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8"/>
        <w:gridCol w:w="5992"/>
      </w:tblGrid>
      <w:tr w:rsidR="00174D6F" w:rsidRPr="00DA3307" w14:paraId="4632600F" w14:textId="77777777" w:rsidTr="00174D6F">
        <w:trPr>
          <w:trHeight w:hRule="exact" w:val="397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0A07197" w14:textId="35F799C6" w:rsidR="00174D6F" w:rsidRPr="00186BB3" w:rsidRDefault="00174D6F" w:rsidP="00F542D8">
            <w:pPr>
              <w:pStyle w:val="Kop2"/>
              <w:spacing w:before="0" w:after="0"/>
              <w:rPr>
                <w:color w:val="FFFFFF"/>
                <w:sz w:val="18"/>
                <w:szCs w:val="18"/>
              </w:rPr>
            </w:pPr>
            <w:r w:rsidRPr="00186BB3">
              <w:rPr>
                <w:color w:val="FFFFFF"/>
                <w:sz w:val="18"/>
                <w:szCs w:val="18"/>
              </w:rPr>
              <w:t>Données du</w:t>
            </w:r>
            <w:r>
              <w:rPr>
                <w:color w:val="FFFFFF"/>
                <w:sz w:val="18"/>
                <w:szCs w:val="18"/>
              </w:rPr>
              <w:t xml:space="preserve"> (des)</w:t>
            </w:r>
            <w:r w:rsidRPr="00186BB3">
              <w:rPr>
                <w:color w:val="FFFFFF"/>
                <w:sz w:val="18"/>
                <w:szCs w:val="18"/>
              </w:rPr>
              <w:t xml:space="preserve"> navire</w:t>
            </w:r>
            <w:r>
              <w:rPr>
                <w:color w:val="FFFFFF"/>
                <w:sz w:val="18"/>
                <w:szCs w:val="18"/>
              </w:rPr>
              <w:t>(s)</w:t>
            </w:r>
          </w:p>
        </w:tc>
      </w:tr>
      <w:tr w:rsidR="00174D6F" w:rsidRPr="00DA3307" w14:paraId="5BE037E9" w14:textId="77777777" w:rsidTr="00F542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4CDE" w14:textId="77777777" w:rsidR="00174D6F" w:rsidRPr="00186BB3" w:rsidRDefault="00174D6F" w:rsidP="00F542D8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186BB3">
              <w:rPr>
                <w:rFonts w:ascii="Arial" w:hAnsi="Arial" w:cs="Arial"/>
                <w:sz w:val="18"/>
                <w:szCs w:val="18"/>
                <w:lang w:eastAsia="nl-NL"/>
              </w:rPr>
              <w:t>Nom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AC1A" w14:textId="77777777" w:rsidR="00174D6F" w:rsidRPr="00186BB3" w:rsidRDefault="00174D6F" w:rsidP="00F542D8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96459">
              <w:rPr>
                <w:rFonts w:ascii="Arial" w:hAnsi="Arial" w:cs="Arial"/>
                <w:sz w:val="18"/>
                <w:szCs w:val="18"/>
                <w:lang w:val="fr-FR"/>
              </w:rPr>
              <w:t>Lettres ou numéro distinctifs (indicatif d'appel)</w:t>
            </w:r>
          </w:p>
        </w:tc>
      </w:tr>
      <w:tr w:rsidR="00174D6F" w:rsidRPr="00A55B36" w14:paraId="1322406F" w14:textId="77777777" w:rsidTr="00F542D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CBBD" w14:textId="77777777" w:rsidR="00845D77" w:rsidRDefault="00845D77" w:rsidP="00845D77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E7A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E7A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7AF2">
              <w:rPr>
                <w:rFonts w:ascii="Arial" w:hAnsi="Arial" w:cs="Arial"/>
                <w:sz w:val="18"/>
                <w:szCs w:val="18"/>
              </w:rPr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CDD703" w14:textId="77777777" w:rsidR="00174D6F" w:rsidRDefault="00174D6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  <w:p w14:paraId="4ABE611C" w14:textId="77777777" w:rsidR="00174D6F" w:rsidRDefault="00174D6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  <w:p w14:paraId="04A052E8" w14:textId="77777777" w:rsidR="00174D6F" w:rsidRDefault="00174D6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  <w:p w14:paraId="3220B0CC" w14:textId="77777777" w:rsidR="00174D6F" w:rsidRDefault="00174D6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  <w:p w14:paraId="2B2B5B6D" w14:textId="77777777" w:rsidR="00174D6F" w:rsidRPr="00186BB3" w:rsidRDefault="00174D6F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4AE" w14:textId="77777777" w:rsidR="00845D77" w:rsidRDefault="00845D77" w:rsidP="00845D77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7E7A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E7A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7AF2">
              <w:rPr>
                <w:rFonts w:ascii="Arial" w:hAnsi="Arial" w:cs="Arial"/>
                <w:sz w:val="18"/>
                <w:szCs w:val="18"/>
              </w:rPr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95F2BDB" w14:textId="77777777" w:rsidR="00174D6F" w:rsidRPr="00F96459" w:rsidRDefault="00174D6F" w:rsidP="00F542D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6CC5BC56" w14:textId="77777777" w:rsidR="00174D6F" w:rsidRPr="00186BB3" w:rsidRDefault="00174D6F" w:rsidP="00174D6F">
      <w:pPr>
        <w:jc w:val="both"/>
        <w:rPr>
          <w:rFonts w:ascii="Arial" w:hAnsi="Arial" w:cs="Arial"/>
          <w:sz w:val="18"/>
          <w:szCs w:val="18"/>
          <w:lang w:val="fr-FR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7"/>
        <w:gridCol w:w="1747"/>
        <w:gridCol w:w="6456"/>
      </w:tblGrid>
      <w:tr w:rsidR="00174D6F" w:rsidRPr="00186BB3" w14:paraId="6DB4EEAA" w14:textId="77777777" w:rsidTr="00845D77">
        <w:trPr>
          <w:cantSplit/>
          <w:trHeight w:hRule="exact" w:val="397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8D71105" w14:textId="77777777" w:rsidR="00174D6F" w:rsidRPr="00186BB3" w:rsidRDefault="00174D6F" w:rsidP="00F542D8">
            <w:pPr>
              <w:pStyle w:val="Kop2"/>
              <w:spacing w:before="0" w:after="0"/>
              <w:rPr>
                <w:b w:val="0"/>
                <w:bCs w:val="0"/>
                <w:color w:val="FFFFFF"/>
                <w:sz w:val="18"/>
                <w:szCs w:val="18"/>
              </w:rPr>
            </w:pPr>
            <w:r w:rsidRPr="00186BB3">
              <w:rPr>
                <w:color w:val="FFFFFF"/>
                <w:sz w:val="18"/>
                <w:szCs w:val="18"/>
              </w:rPr>
              <w:t>Données du demandeur mandaté</w:t>
            </w:r>
          </w:p>
        </w:tc>
      </w:tr>
      <w:tr w:rsidR="009375B9" w:rsidRPr="00186BB3" w14:paraId="70468055" w14:textId="77777777" w:rsidTr="00F542D8">
        <w:trPr>
          <w:cantSplit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</w:tcPr>
          <w:p w14:paraId="4190A0C7" w14:textId="77777777" w:rsidR="009375B9" w:rsidRPr="00186BB3" w:rsidRDefault="009375B9" w:rsidP="00F542D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t>Nom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du demandeur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002060"/>
              <w:bottom w:val="nil"/>
              <w:right w:val="single" w:sz="4" w:space="0" w:color="auto"/>
            </w:tcBorders>
          </w:tcPr>
          <w:p w14:paraId="6474CF6D" w14:textId="77777777" w:rsidR="009375B9" w:rsidRPr="00186BB3" w:rsidRDefault="009375B9" w:rsidP="00F542D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9375B9" w:rsidRPr="00186BB3" w14:paraId="0AB88891" w14:textId="77777777" w:rsidTr="00F542D8">
        <w:trPr>
          <w:cantSplit/>
          <w:trHeight w:val="145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20C2" w14:textId="77777777" w:rsidR="009375B9" w:rsidRPr="00186BB3" w:rsidRDefault="009375B9" w:rsidP="00F542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186BB3">
              <w:rPr>
                <w:rFonts w:ascii="Arial" w:hAnsi="Arial" w:cs="Arial"/>
                <w:sz w:val="18"/>
                <w:szCs w:val="18"/>
                <w:lang w:eastAsia="nl-NL"/>
              </w:rPr>
              <w:t>Nom de l’entreprise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9142" w14:textId="77777777" w:rsidR="009375B9" w:rsidRPr="00186BB3" w:rsidRDefault="009375B9" w:rsidP="00F542D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9375B9" w:rsidRPr="00186BB3" w14:paraId="35EB97D2" w14:textId="77777777" w:rsidTr="00F542D8">
        <w:trPr>
          <w:cantSplit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D241" w14:textId="77777777" w:rsidR="009375B9" w:rsidRDefault="009375B9" w:rsidP="00F542D8">
            <w:pPr>
              <w:pStyle w:val="Koptekst"/>
              <w:tabs>
                <w:tab w:val="clear" w:pos="4536"/>
                <w:tab w:val="clear" w:pos="9072"/>
                <w:tab w:val="left" w:pos="2405"/>
              </w:tabs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186BB3">
              <w:rPr>
                <w:rFonts w:ascii="Arial" w:hAnsi="Arial" w:cs="Arial"/>
                <w:sz w:val="18"/>
                <w:szCs w:val="18"/>
                <w:lang w:eastAsia="nl-NL"/>
              </w:rPr>
              <w:t>Adresse</w:t>
            </w:r>
          </w:p>
          <w:p w14:paraId="319DEE91" w14:textId="77777777" w:rsidR="009375B9" w:rsidRPr="00186BB3" w:rsidRDefault="009375B9" w:rsidP="00F542D8">
            <w:pPr>
              <w:pStyle w:val="Koptekst"/>
              <w:tabs>
                <w:tab w:val="clear" w:pos="4536"/>
                <w:tab w:val="clear" w:pos="9072"/>
                <w:tab w:val="left" w:pos="2405"/>
              </w:tabs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A2F" w14:textId="77777777" w:rsidR="009375B9" w:rsidRPr="00186BB3" w:rsidRDefault="009375B9" w:rsidP="00F542D8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9375B9" w:rsidRPr="00186BB3" w14:paraId="6CD69A05" w14:textId="77777777" w:rsidTr="00F542D8">
        <w:trPr>
          <w:cantSplit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65A" w14:textId="77777777" w:rsidR="009375B9" w:rsidRPr="00186BB3" w:rsidRDefault="009375B9" w:rsidP="00F542D8">
            <w:pPr>
              <w:pStyle w:val="Koptekst"/>
              <w:tabs>
                <w:tab w:val="clear" w:pos="4536"/>
                <w:tab w:val="clear" w:pos="9072"/>
                <w:tab w:val="left" w:pos="2405"/>
              </w:tabs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>E-mail, N° de t</w:t>
            </w:r>
            <w:r w:rsidRPr="00186BB3">
              <w:rPr>
                <w:rFonts w:ascii="Arial" w:hAnsi="Arial" w:cs="Arial"/>
                <w:sz w:val="18"/>
                <w:szCs w:val="18"/>
                <w:lang w:eastAsia="nl-NL"/>
              </w:rPr>
              <w:t>él.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43F9" w14:textId="77777777" w:rsidR="009375B9" w:rsidRPr="00186BB3" w:rsidRDefault="009375B9" w:rsidP="00F542D8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9375B9" w:rsidRPr="00186BB3" w14:paraId="5BADCED5" w14:textId="77777777" w:rsidTr="00F542D8">
        <w:trPr>
          <w:cantSplit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A7AD" w14:textId="77777777" w:rsidR="009375B9" w:rsidRDefault="009375B9" w:rsidP="00F542D8">
            <w:pPr>
              <w:pStyle w:val="Koptekst"/>
              <w:tabs>
                <w:tab w:val="clear" w:pos="4536"/>
                <w:tab w:val="clear" w:pos="9072"/>
                <w:tab w:val="left" w:pos="2405"/>
              </w:tabs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186BB3">
              <w:rPr>
                <w:rFonts w:ascii="Arial" w:hAnsi="Arial" w:cs="Arial"/>
                <w:sz w:val="18"/>
                <w:szCs w:val="18"/>
              </w:rPr>
              <w:t>Date d</w:t>
            </w:r>
            <w:r>
              <w:rPr>
                <w:rFonts w:ascii="Arial" w:hAnsi="Arial" w:cs="Arial"/>
                <w:sz w:val="18"/>
                <w:szCs w:val="18"/>
              </w:rPr>
              <w:t>e la demande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8D69" w14:textId="77777777" w:rsidR="009375B9" w:rsidRPr="00186BB3" w:rsidRDefault="009375B9" w:rsidP="00F542D8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 </w:t>
            </w:r>
            <w:r w:rsidRPr="00186BB3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845D77" w:rsidRPr="00186BB3" w14:paraId="7CDEFB23" w14:textId="77777777" w:rsidTr="00845D77">
        <w:trPr>
          <w:cantSplit/>
          <w:trHeight w:val="70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21139" w14:textId="5A293507" w:rsidR="00845D77" w:rsidRPr="00186BB3" w:rsidRDefault="00845D77" w:rsidP="00F542D8">
            <w:pPr>
              <w:pStyle w:val="Koptekst"/>
              <w:tabs>
                <w:tab w:val="clear" w:pos="4536"/>
                <w:tab w:val="clear" w:pos="9072"/>
                <w:tab w:val="left" w:pos="240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Détails de facturation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234C" w14:textId="32A8CE4B" w:rsidR="00845D77" w:rsidRPr="00186BB3" w:rsidRDefault="00845D77" w:rsidP="00F542D8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Nom: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A328" w14:textId="441CD414" w:rsidR="00845D77" w:rsidRPr="00186BB3" w:rsidRDefault="00845D77" w:rsidP="00F542D8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E7A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E7A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7AF2">
              <w:rPr>
                <w:rFonts w:ascii="Arial" w:hAnsi="Arial" w:cs="Arial"/>
                <w:sz w:val="18"/>
                <w:szCs w:val="18"/>
              </w:rPr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5D77" w:rsidRPr="00186BB3" w14:paraId="1CF7FD14" w14:textId="77777777" w:rsidTr="00845D77">
        <w:trPr>
          <w:cantSplit/>
          <w:trHeight w:val="70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1D404" w14:textId="77777777" w:rsidR="00845D77" w:rsidRDefault="00845D77" w:rsidP="00F542D8">
            <w:pPr>
              <w:pStyle w:val="Koptekst"/>
              <w:tabs>
                <w:tab w:val="clear" w:pos="4536"/>
                <w:tab w:val="clear" w:pos="9072"/>
                <w:tab w:val="left" w:pos="2405"/>
              </w:tabs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DE79" w14:textId="580C173E" w:rsidR="00845D77" w:rsidRPr="00186BB3" w:rsidRDefault="00845D77" w:rsidP="00F542D8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471C" w14:textId="31AA3A27" w:rsidR="00845D77" w:rsidRPr="00186BB3" w:rsidRDefault="00845D77" w:rsidP="00F542D8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E7A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E7A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7AF2">
              <w:rPr>
                <w:rFonts w:ascii="Arial" w:hAnsi="Arial" w:cs="Arial"/>
                <w:sz w:val="18"/>
                <w:szCs w:val="18"/>
              </w:rPr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5D77" w:rsidRPr="00186BB3" w14:paraId="5C2D57B4" w14:textId="77777777" w:rsidTr="00845D77">
        <w:trPr>
          <w:cantSplit/>
          <w:trHeight w:val="70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9E23" w14:textId="77777777" w:rsidR="00845D77" w:rsidRDefault="00845D77" w:rsidP="00F542D8">
            <w:pPr>
              <w:pStyle w:val="Koptekst"/>
              <w:tabs>
                <w:tab w:val="clear" w:pos="4536"/>
                <w:tab w:val="clear" w:pos="9072"/>
                <w:tab w:val="left" w:pos="2405"/>
              </w:tabs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BE49" w14:textId="5DF8BE64" w:rsidR="00845D77" w:rsidRPr="00186BB3" w:rsidRDefault="00845D77" w:rsidP="00F542D8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Numéro de 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958E" w14:textId="514B83C7" w:rsidR="00845D77" w:rsidRPr="00186BB3" w:rsidRDefault="00845D77" w:rsidP="00F542D8">
            <w:pPr>
              <w:tabs>
                <w:tab w:val="left" w:pos="1159"/>
              </w:tabs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E7A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E7A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E7AF2">
              <w:rPr>
                <w:rFonts w:ascii="Arial" w:hAnsi="Arial" w:cs="Arial"/>
                <w:sz w:val="18"/>
                <w:szCs w:val="18"/>
              </w:rPr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E7A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E1A5C34" w14:textId="77777777" w:rsidR="00174D6F" w:rsidRDefault="00174D6F" w:rsidP="00174D6F">
      <w:pPr>
        <w:jc w:val="both"/>
        <w:rPr>
          <w:rFonts w:ascii="Arial" w:hAnsi="Arial" w:cs="Arial"/>
          <w:sz w:val="18"/>
          <w:szCs w:val="18"/>
          <w:lang w:val="fr-FR"/>
        </w:rPr>
      </w:pPr>
    </w:p>
    <w:p w14:paraId="44500F75" w14:textId="77777777" w:rsidR="00174D6F" w:rsidRPr="004D11CA" w:rsidRDefault="00174D6F" w:rsidP="00BC66D5">
      <w:pPr>
        <w:spacing w:after="120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4D11CA">
        <w:rPr>
          <w:rFonts w:ascii="Arial" w:hAnsi="Arial" w:cs="Arial"/>
          <w:b/>
          <w:sz w:val="18"/>
          <w:szCs w:val="18"/>
          <w:lang w:val="fr-FR"/>
        </w:rPr>
        <w:t>REMARQUES IMPORTANTES</w:t>
      </w:r>
    </w:p>
    <w:p w14:paraId="4E6DC9CE" w14:textId="77777777" w:rsidR="00174D6F" w:rsidRPr="004D11CA" w:rsidRDefault="00174D6F" w:rsidP="00BC66D5">
      <w:pPr>
        <w:spacing w:after="120"/>
        <w:jc w:val="both"/>
        <w:rPr>
          <w:rFonts w:ascii="Arial" w:hAnsi="Arial" w:cs="Arial"/>
          <w:sz w:val="18"/>
          <w:szCs w:val="18"/>
          <w:lang w:val="fr-FR"/>
        </w:rPr>
      </w:pPr>
      <w:r w:rsidRPr="004D11CA">
        <w:rPr>
          <w:rFonts w:ascii="Arial" w:hAnsi="Arial" w:cs="Arial"/>
          <w:sz w:val="18"/>
          <w:szCs w:val="18"/>
          <w:lang w:val="fr-FR"/>
        </w:rPr>
        <w:t xml:space="preserve">- </w:t>
      </w:r>
      <w:r>
        <w:rPr>
          <w:rFonts w:ascii="Arial" w:hAnsi="Arial" w:cs="Arial"/>
          <w:sz w:val="18"/>
          <w:szCs w:val="18"/>
          <w:lang w:val="fr-FR"/>
        </w:rPr>
        <w:t xml:space="preserve">Pour toute information supplémentaire, veuillez consulter les informations générales sur le site du SPF Mobilité et Transports : 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  <w:lang w:val="fr-FR"/>
          </w:rPr>
          <w:t>www.mobilit.belgium.be</w:t>
        </w:r>
      </w:hyperlink>
      <w:r>
        <w:rPr>
          <w:rFonts w:ascii="Arial" w:hAnsi="Arial" w:cs="Arial"/>
          <w:sz w:val="18"/>
          <w:szCs w:val="18"/>
          <w:lang w:val="fr-FR"/>
        </w:rPr>
        <w:t xml:space="preserve"> ou veuillez contacter </w:t>
      </w:r>
      <w:hyperlink r:id="rId8" w:history="1">
        <w:r>
          <w:rPr>
            <w:rStyle w:val="Hyperlink"/>
            <w:rFonts w:ascii="Arial" w:hAnsi="Arial" w:cs="Arial"/>
            <w:sz w:val="18"/>
            <w:szCs w:val="18"/>
            <w:lang w:val="fr-FR"/>
          </w:rPr>
          <w:t>dgmar.reg@mobilit.fgov.be</w:t>
        </w:r>
      </w:hyperlink>
      <w:r>
        <w:rPr>
          <w:rFonts w:ascii="Arial" w:hAnsi="Arial" w:cs="Arial"/>
          <w:sz w:val="18"/>
          <w:szCs w:val="18"/>
          <w:lang w:val="fr-FR"/>
        </w:rPr>
        <w:t>.</w:t>
      </w:r>
    </w:p>
    <w:p w14:paraId="64E3B68E" w14:textId="6EE7FC72" w:rsidR="00174D6F" w:rsidRDefault="00174D6F" w:rsidP="00BC66D5">
      <w:pPr>
        <w:spacing w:after="120"/>
        <w:jc w:val="both"/>
        <w:rPr>
          <w:rFonts w:ascii="Arial" w:hAnsi="Arial" w:cs="Arial"/>
          <w:sz w:val="18"/>
          <w:szCs w:val="18"/>
          <w:lang w:val="fr-FR"/>
        </w:rPr>
      </w:pPr>
      <w:r w:rsidRPr="004D11CA">
        <w:rPr>
          <w:rFonts w:ascii="Arial" w:hAnsi="Arial" w:cs="Arial"/>
          <w:sz w:val="18"/>
          <w:szCs w:val="18"/>
          <w:lang w:val="fr-FR"/>
        </w:rPr>
        <w:t xml:space="preserve">- </w:t>
      </w:r>
      <w:r>
        <w:rPr>
          <w:rFonts w:ascii="Arial" w:hAnsi="Arial" w:cs="Arial"/>
          <w:sz w:val="18"/>
          <w:szCs w:val="18"/>
          <w:lang w:val="fr-FR"/>
        </w:rPr>
        <w:t>Le formulaire de demande et les attestations complémentaires (voir ci-dessus) doivent être envoyées à la Direction générale Navigation</w:t>
      </w:r>
      <w:r w:rsidR="009375B9">
        <w:rPr>
          <w:rFonts w:ascii="Arial" w:hAnsi="Arial" w:cs="Arial"/>
          <w:sz w:val="18"/>
          <w:szCs w:val="18"/>
          <w:lang w:val="fr-FR"/>
        </w:rPr>
        <w:t xml:space="preserve"> via</w:t>
      </w:r>
      <w:r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  <w:lang w:val="fr-FR"/>
          </w:rPr>
          <w:t>dgmar.reg@mobilit.fgov.be</w:t>
        </w:r>
      </w:hyperlink>
    </w:p>
    <w:p w14:paraId="7E20C60D" w14:textId="1A92B6A5" w:rsidR="00DD7CFA" w:rsidRDefault="00174D6F" w:rsidP="00BC66D5">
      <w:pPr>
        <w:spacing w:after="120"/>
        <w:jc w:val="both"/>
        <w:rPr>
          <w:rFonts w:ascii="Arial" w:hAnsi="Arial" w:cs="Arial"/>
          <w:b/>
          <w:bCs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- Les rétributions pour un </w:t>
      </w:r>
      <w:r w:rsidR="009375B9">
        <w:rPr>
          <w:rFonts w:ascii="Arial" w:hAnsi="Arial" w:cs="Arial"/>
          <w:sz w:val="18"/>
          <w:szCs w:val="18"/>
          <w:lang w:val="fr-FR"/>
        </w:rPr>
        <w:t>certificat d’assurance pour un navire battant pavillon étranger</w:t>
      </w:r>
      <w:r>
        <w:rPr>
          <w:rFonts w:ascii="Arial" w:hAnsi="Arial" w:cs="Arial"/>
          <w:sz w:val="18"/>
          <w:szCs w:val="18"/>
          <w:lang w:val="fr-FR"/>
        </w:rPr>
        <w:t xml:space="preserve"> s’élèvent à</w:t>
      </w:r>
      <w:r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r w:rsidR="009375B9">
        <w:rPr>
          <w:rFonts w:ascii="Arial" w:hAnsi="Arial" w:cs="Arial"/>
          <w:b/>
          <w:bCs/>
          <w:sz w:val="18"/>
          <w:szCs w:val="18"/>
          <w:lang w:val="fr-FR"/>
        </w:rPr>
        <w:t xml:space="preserve">€ </w:t>
      </w:r>
      <w:r w:rsidR="00DA3307">
        <w:rPr>
          <w:rFonts w:ascii="Arial" w:hAnsi="Arial" w:cs="Arial"/>
          <w:b/>
          <w:bCs/>
          <w:sz w:val="18"/>
          <w:szCs w:val="18"/>
          <w:lang w:val="fr-FR"/>
        </w:rPr>
        <w:t>174</w:t>
      </w:r>
      <w:r w:rsidR="009375B9">
        <w:rPr>
          <w:rFonts w:ascii="Arial" w:hAnsi="Arial" w:cs="Arial"/>
          <w:b/>
          <w:bCs/>
          <w:sz w:val="18"/>
          <w:szCs w:val="18"/>
          <w:lang w:val="fr-FR"/>
        </w:rPr>
        <w:t>.</w:t>
      </w:r>
    </w:p>
    <w:p w14:paraId="08DADA78" w14:textId="75E836CF" w:rsidR="007D36BA" w:rsidRPr="009375B9" w:rsidRDefault="007D36BA" w:rsidP="00BC66D5">
      <w:pPr>
        <w:spacing w:after="120"/>
        <w:jc w:val="both"/>
        <w:rPr>
          <w:rFonts w:ascii="Arial" w:hAnsi="Arial" w:cs="Arial"/>
          <w:b/>
          <w:bCs/>
          <w:sz w:val="18"/>
          <w:szCs w:val="18"/>
          <w:lang w:val="fr-FR" w:eastAsia="en-US"/>
        </w:rPr>
      </w:pPr>
      <w:r>
        <w:rPr>
          <w:rFonts w:ascii="Arial" w:hAnsi="Arial" w:cs="Arial"/>
          <w:b/>
          <w:bCs/>
          <w:sz w:val="18"/>
          <w:szCs w:val="18"/>
          <w:lang w:val="fr-FR"/>
        </w:rPr>
        <w:t xml:space="preserve">- </w:t>
      </w:r>
      <w:r w:rsidR="007E0156">
        <w:rPr>
          <w:rFonts w:ascii="Arial" w:hAnsi="Arial" w:cs="Arial"/>
          <w:sz w:val="18"/>
          <w:szCs w:val="18"/>
          <w:lang w:val="fr-BE"/>
        </w:rPr>
        <w:t xml:space="preserve">Vous recevrez une </w:t>
      </w:r>
      <w:r w:rsidR="007E0156">
        <w:rPr>
          <w:rFonts w:ascii="Arial" w:hAnsi="Arial" w:cs="Arial"/>
          <w:b/>
          <w:bCs/>
          <w:sz w:val="18"/>
          <w:szCs w:val="18"/>
          <w:lang w:val="fr-BE"/>
        </w:rPr>
        <w:t>facture</w:t>
      </w:r>
      <w:r w:rsidR="007E0156">
        <w:rPr>
          <w:rFonts w:ascii="Arial" w:hAnsi="Arial" w:cs="Arial"/>
          <w:sz w:val="18"/>
          <w:szCs w:val="18"/>
          <w:lang w:val="fr-BE"/>
        </w:rPr>
        <w:t xml:space="preserve"> après le traitement de votre demande. Nous vous demandons de ne pas payer à l’avance, et d’attendre la facture avant de payer. Les paiements spontanés n’accélèrent pas le traitement de votre dossier, au contraire.</w:t>
      </w:r>
    </w:p>
    <w:sectPr w:rsidR="007D36BA" w:rsidRPr="009375B9" w:rsidSect="00C5307F">
      <w:footerReference w:type="even" r:id="rId10"/>
      <w:footerReference w:type="default" r:id="rId11"/>
      <w:footerReference w:type="first" r:id="rId12"/>
      <w:type w:val="continuous"/>
      <w:pgSz w:w="11906" w:h="16838"/>
      <w:pgMar w:top="567" w:right="851" w:bottom="567" w:left="85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02C1" w14:textId="77777777" w:rsidR="00D50304" w:rsidRDefault="00D50304" w:rsidP="00845D77">
      <w:r>
        <w:separator/>
      </w:r>
    </w:p>
  </w:endnote>
  <w:endnote w:type="continuationSeparator" w:id="0">
    <w:p w14:paraId="638A5BD0" w14:textId="77777777" w:rsidR="00D50304" w:rsidRDefault="00D50304" w:rsidP="0084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7E09" w14:textId="77777777" w:rsidR="00F63D86" w:rsidRDefault="00845D77" w:rsidP="00C5307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2BB1A3A" w14:textId="77777777" w:rsidR="00F63D86" w:rsidRDefault="00E55CE7" w:rsidP="00C530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8367" w14:textId="77777777" w:rsidR="00F63D86" w:rsidRDefault="00174D6F" w:rsidP="00C5307F">
    <w:pPr>
      <w:pStyle w:val="Voettekst"/>
      <w:tabs>
        <w:tab w:val="clear" w:pos="4153"/>
        <w:tab w:val="center" w:pos="5220"/>
        <w:tab w:val="left" w:pos="7547"/>
        <w:tab w:val="right" w:pos="8640"/>
      </w:tabs>
      <w:ind w:right="360"/>
      <w:rPr>
        <w:lang w:val="fr-FR"/>
      </w:rPr>
    </w:pPr>
    <w:r>
      <w:rPr>
        <w:noProof/>
        <w:sz w:val="20"/>
        <w:lang w:val="en-US" w:eastAsia="en-US"/>
      </w:rPr>
      <w:drawing>
        <wp:anchor distT="0" distB="0" distL="114300" distR="114300" simplePos="0" relativeHeight="251659264" behindDoc="0" locked="1" layoutInCell="1" allowOverlap="1" wp14:anchorId="22F3222C" wp14:editId="6472C275">
          <wp:simplePos x="0" y="0"/>
          <wp:positionH relativeFrom="margin">
            <wp:posOffset>6172200</wp:posOffset>
          </wp:positionH>
          <wp:positionV relativeFrom="page">
            <wp:posOffset>10075545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D77" w:rsidRPr="00FE2A30">
      <w:rPr>
        <w:rFonts w:ascii="Arial" w:hAnsi="Arial" w:cs="Arial"/>
        <w:b/>
        <w:bCs/>
        <w:lang w:val="fr-FR"/>
      </w:rPr>
      <w:t>www.mobilit.fgov.be</w:t>
    </w:r>
    <w:r w:rsidR="00845D77">
      <w:rPr>
        <w:rFonts w:ascii="Arial" w:hAnsi="Arial" w:cs="Arial"/>
        <w:b/>
        <w:bCs/>
        <w:lang w:val="fr-FR"/>
      </w:rPr>
      <w:tab/>
    </w:r>
    <w:r w:rsidR="00845D77" w:rsidRPr="00FE2A30">
      <w:rPr>
        <w:rFonts w:ascii="Arial" w:hAnsi="Arial" w:cs="Arial"/>
        <w:bCs/>
        <w:sz w:val="20"/>
        <w:szCs w:val="20"/>
        <w:lang w:val="fr-FR"/>
      </w:rPr>
      <w:t>1</w:t>
    </w:r>
    <w:r w:rsidR="00845D77">
      <w:rPr>
        <w:rFonts w:ascii="Arial" w:hAnsi="Arial" w:cs="Arial"/>
        <w:bCs/>
        <w:sz w:val="20"/>
        <w:szCs w:val="20"/>
        <w:lang w:val="fr-FR"/>
      </w:rPr>
      <w:t>9</w:t>
    </w:r>
    <w:r w:rsidR="00845D77" w:rsidRPr="00FE2A30">
      <w:rPr>
        <w:rFonts w:ascii="Arial" w:hAnsi="Arial" w:cs="Arial"/>
        <w:bCs/>
        <w:sz w:val="20"/>
        <w:szCs w:val="20"/>
        <w:lang w:val="fr-FR"/>
      </w:rPr>
      <w:t>-</w:t>
    </w:r>
    <w:r w:rsidR="00845D77">
      <w:rPr>
        <w:rFonts w:ascii="Arial" w:hAnsi="Arial" w:cs="Arial"/>
        <w:bCs/>
        <w:sz w:val="20"/>
        <w:szCs w:val="20"/>
        <w:lang w:val="fr-FR"/>
      </w:rPr>
      <w:t>12</w:t>
    </w:r>
    <w:r w:rsidR="00845D77" w:rsidRPr="00FE2A30">
      <w:rPr>
        <w:rFonts w:ascii="Arial" w:hAnsi="Arial" w:cs="Arial"/>
        <w:bCs/>
        <w:sz w:val="20"/>
        <w:szCs w:val="20"/>
        <w:lang w:val="fr-FR"/>
      </w:rPr>
      <w:t>-2008</w:t>
    </w:r>
    <w:r w:rsidR="00845D77">
      <w:rPr>
        <w:rFonts w:ascii="Arial" w:hAnsi="Arial" w:cs="Arial"/>
        <w:b/>
        <w:bCs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1BDC" w14:textId="64F199C1" w:rsidR="009D0097" w:rsidRDefault="00174D6F" w:rsidP="00FE2A30">
    <w:pPr>
      <w:pStyle w:val="Voettekst"/>
      <w:tabs>
        <w:tab w:val="clear" w:pos="4153"/>
        <w:tab w:val="center" w:pos="5040"/>
      </w:tabs>
      <w:rPr>
        <w:rFonts w:ascii="Arial" w:hAnsi="Arial" w:cs="Arial"/>
        <w:b/>
        <w:bCs/>
        <w:sz w:val="22"/>
        <w:lang w:val="fr-FR"/>
      </w:rPr>
    </w:pPr>
    <w:r>
      <w:rPr>
        <w:rFonts w:ascii="Arial" w:hAnsi="Arial" w:cs="Arial"/>
        <w:b/>
        <w:bCs/>
        <w:noProof/>
        <w:sz w:val="18"/>
        <w:szCs w:val="18"/>
      </w:rPr>
      <w:drawing>
        <wp:anchor distT="0" distB="0" distL="114300" distR="114300" simplePos="0" relativeHeight="251660288" behindDoc="0" locked="1" layoutInCell="1" allowOverlap="1" wp14:anchorId="219ADF7E" wp14:editId="4D7CA835">
          <wp:simplePos x="0" y="0"/>
          <wp:positionH relativeFrom="margin">
            <wp:posOffset>6172200</wp:posOffset>
          </wp:positionH>
          <wp:positionV relativeFrom="page">
            <wp:posOffset>10075545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D77" w:rsidRPr="00845D77">
      <w:rPr>
        <w:rFonts w:ascii="Arial" w:hAnsi="Arial" w:cs="Arial"/>
        <w:b/>
        <w:bCs/>
        <w:sz w:val="18"/>
        <w:szCs w:val="18"/>
        <w:lang w:val="fr-FR"/>
      </w:rPr>
      <w:t>www.mobilit.belgium.be</w:t>
    </w:r>
    <w:r w:rsidR="00845D77">
      <w:rPr>
        <w:rFonts w:ascii="Arial" w:hAnsi="Arial" w:cs="Arial"/>
        <w:b/>
        <w:bCs/>
        <w:sz w:val="18"/>
        <w:szCs w:val="18"/>
        <w:lang w:val="fr-FR"/>
      </w:rPr>
      <w:t xml:space="preserve">      </w:t>
    </w:r>
    <w:r w:rsidR="00845D77">
      <w:rPr>
        <w:rFonts w:ascii="Arial" w:hAnsi="Arial" w:cs="Arial"/>
        <w:b/>
        <w:bCs/>
        <w:lang w:val="fr-FR"/>
      </w:rPr>
      <w:tab/>
    </w:r>
    <w:r w:rsidR="00845D77" w:rsidRPr="00E249AF">
      <w:rPr>
        <w:rFonts w:ascii="Arial" w:hAnsi="Arial" w:cs="Arial"/>
        <w:b/>
        <w:bCs/>
        <w:sz w:val="22"/>
        <w:lang w:val="fr-FR"/>
      </w:rPr>
      <w:t xml:space="preserve">Montants des rétributions valables à partir du </w:t>
    </w:r>
    <w:r w:rsidR="00E36C53">
      <w:rPr>
        <w:rFonts w:ascii="Arial" w:hAnsi="Arial" w:cs="Arial"/>
        <w:b/>
        <w:bCs/>
        <w:sz w:val="22"/>
        <w:lang w:val="fr-FR"/>
      </w:rPr>
      <w:t>01/01/202</w:t>
    </w:r>
    <w:r w:rsidR="00DA3307">
      <w:rPr>
        <w:rFonts w:ascii="Arial" w:hAnsi="Arial" w:cs="Arial"/>
        <w:b/>
        <w:bCs/>
        <w:sz w:val="22"/>
        <w:lang w:val="fr-FR"/>
      </w:rPr>
      <w:t>3</w:t>
    </w:r>
    <w:r w:rsidR="00845D77" w:rsidRPr="00E249AF">
      <w:rPr>
        <w:rFonts w:ascii="Arial" w:hAnsi="Arial" w:cs="Arial"/>
        <w:b/>
        <w:bCs/>
        <w:sz w:val="22"/>
        <w:lang w:val="fr-FR"/>
      </w:rPr>
      <w:t xml:space="preserve"> </w:t>
    </w:r>
    <w:r w:rsidR="00845D77">
      <w:rPr>
        <w:rFonts w:ascii="Arial" w:hAnsi="Arial" w:cs="Arial"/>
        <w:b/>
        <w:bCs/>
        <w:sz w:val="22"/>
        <w:lang w:val="fr-FR"/>
      </w:rPr>
      <w:t xml:space="preserve">   </w:t>
    </w:r>
  </w:p>
  <w:p w14:paraId="379D7FF1" w14:textId="0CF37B1B" w:rsidR="00F63D86" w:rsidRPr="00BB5117" w:rsidRDefault="00845D77" w:rsidP="0000797B">
    <w:pPr>
      <w:pStyle w:val="Voettekst"/>
      <w:tabs>
        <w:tab w:val="clear" w:pos="4153"/>
        <w:tab w:val="clear" w:pos="8306"/>
        <w:tab w:val="center" w:pos="5102"/>
      </w:tabs>
      <w:rPr>
        <w:sz w:val="18"/>
        <w:szCs w:val="18"/>
        <w:lang w:val="fr-FR"/>
      </w:rPr>
    </w:pPr>
    <w:r>
      <w:rPr>
        <w:rFonts w:ascii="Arial" w:hAnsi="Arial" w:cs="Arial"/>
        <w:b/>
        <w:bCs/>
        <w:sz w:val="22"/>
        <w:lang w:val="fr-FR"/>
      </w:rPr>
      <w:t xml:space="preserve"> </w:t>
    </w:r>
    <w:r>
      <w:rPr>
        <w:rFonts w:ascii="Arial" w:hAnsi="Arial" w:cs="Arial"/>
        <w:b/>
        <w:bCs/>
        <w:sz w:val="22"/>
        <w:lang w:val="fr-FR"/>
      </w:rPr>
      <w:tab/>
      <w:t xml:space="preserve"> </w:t>
    </w:r>
    <w:r w:rsidRPr="00BB5117">
      <w:rPr>
        <w:rFonts w:ascii="Arial" w:hAnsi="Arial" w:cs="Arial"/>
        <w:b/>
        <w:bCs/>
        <w:sz w:val="18"/>
        <w:szCs w:val="18"/>
        <w:lang w:val="fr-FR"/>
      </w:rPr>
      <w:t>(</w:t>
    </w:r>
    <w:r w:rsidR="00DA3307">
      <w:rPr>
        <w:rFonts w:ascii="Arial" w:hAnsi="Arial" w:cs="Arial"/>
        <w:b/>
        <w:bCs/>
        <w:sz w:val="18"/>
        <w:szCs w:val="18"/>
        <w:lang w:val="fr-FR"/>
      </w:rPr>
      <w:t>15/12/2022</w:t>
    </w:r>
    <w:r w:rsidRPr="00BB5117">
      <w:rPr>
        <w:rFonts w:ascii="Arial" w:hAnsi="Arial" w:cs="Arial"/>
        <w:b/>
        <w:bCs/>
        <w:sz w:val="18"/>
        <w:szCs w:val="18"/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8856" w14:textId="77777777" w:rsidR="00D50304" w:rsidRDefault="00D50304" w:rsidP="00845D77">
      <w:r>
        <w:separator/>
      </w:r>
    </w:p>
  </w:footnote>
  <w:footnote w:type="continuationSeparator" w:id="0">
    <w:p w14:paraId="2363A393" w14:textId="77777777" w:rsidR="00D50304" w:rsidRDefault="00D50304" w:rsidP="00845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4lzVdV60+4jtjewBgOxkDGZrE/2YRNEaYNWIi0ERNIZw5KtKmzrZHqqvCeDTS/ne8qjxNNJMukHlBVMEZAa6vA==" w:salt="RIujyYgISqsscn/dKlNwk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6F"/>
    <w:rsid w:val="001214B3"/>
    <w:rsid w:val="00174D6F"/>
    <w:rsid w:val="003806CC"/>
    <w:rsid w:val="00661F50"/>
    <w:rsid w:val="00675443"/>
    <w:rsid w:val="007D36BA"/>
    <w:rsid w:val="007E0156"/>
    <w:rsid w:val="00845D77"/>
    <w:rsid w:val="009375B9"/>
    <w:rsid w:val="00A133E5"/>
    <w:rsid w:val="00BC66D5"/>
    <w:rsid w:val="00CD0C3B"/>
    <w:rsid w:val="00D102FB"/>
    <w:rsid w:val="00D50304"/>
    <w:rsid w:val="00DA3307"/>
    <w:rsid w:val="00DD7CFA"/>
    <w:rsid w:val="00E36C53"/>
    <w:rsid w:val="00E55CE7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4DE560"/>
  <w15:chartTrackingRefBased/>
  <w15:docId w15:val="{27CD9932-4A11-4BC4-A997-4B1087CB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174D6F"/>
    <w:pPr>
      <w:keepNext/>
      <w:spacing w:before="120" w:after="120"/>
      <w:outlineLvl w:val="1"/>
    </w:pPr>
    <w:rPr>
      <w:rFonts w:ascii="Arial" w:hAnsi="Arial" w:cs="Arial"/>
      <w:b/>
      <w:bCs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74D6F"/>
    <w:rPr>
      <w:rFonts w:ascii="Arial" w:eastAsia="Times New Roman" w:hAnsi="Arial" w:cs="Arial"/>
      <w:b/>
      <w:bCs/>
      <w:sz w:val="24"/>
      <w:szCs w:val="24"/>
      <w:lang w:val="fr-FR" w:eastAsia="nl-NL"/>
    </w:rPr>
  </w:style>
  <w:style w:type="paragraph" w:styleId="Koptekst">
    <w:name w:val="header"/>
    <w:basedOn w:val="Standaard"/>
    <w:link w:val="KoptekstChar"/>
    <w:rsid w:val="00174D6F"/>
    <w:pPr>
      <w:tabs>
        <w:tab w:val="center" w:pos="4536"/>
        <w:tab w:val="right" w:pos="9072"/>
      </w:tabs>
    </w:pPr>
    <w:rPr>
      <w:lang w:val="fr-FR" w:eastAsia="fr-FR"/>
    </w:rPr>
  </w:style>
  <w:style w:type="character" w:customStyle="1" w:styleId="KoptekstChar">
    <w:name w:val="Koptekst Char"/>
    <w:basedOn w:val="Standaardalinea-lettertype"/>
    <w:link w:val="Koptekst"/>
    <w:rsid w:val="00174D6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rsid w:val="00174D6F"/>
    <w:rPr>
      <w:color w:val="0000FF"/>
      <w:u w:val="single"/>
    </w:rPr>
  </w:style>
  <w:style w:type="paragraph" w:styleId="Voettekst">
    <w:name w:val="footer"/>
    <w:basedOn w:val="Standaard"/>
    <w:link w:val="VoettekstChar"/>
    <w:rsid w:val="00174D6F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rsid w:val="00174D6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174D6F"/>
  </w:style>
  <w:style w:type="paragraph" w:styleId="Geenafstand">
    <w:name w:val="No Spacing"/>
    <w:uiPriority w:val="1"/>
    <w:qFormat/>
    <w:rsid w:val="0084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mar.reg@mobilit.fgov.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bilit.belgium.be/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gmar.reg@mobilit.fgov.b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Anyès Nauwelaerts</dc:creator>
  <cp:keywords/>
  <dc:description/>
  <cp:lastModifiedBy>Wendy Vandezande</cp:lastModifiedBy>
  <cp:revision>5</cp:revision>
  <dcterms:created xsi:type="dcterms:W3CDTF">2022-12-15T10:56:00Z</dcterms:created>
  <dcterms:modified xsi:type="dcterms:W3CDTF">2022-12-15T11:51:00Z</dcterms:modified>
</cp:coreProperties>
</file>