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E7646A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15pt;height:52.9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4DE14333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0C0F" w:rsidRPr="00127224">
              <w:rPr>
                <w:rFonts w:ascii="Arial" w:hAnsi="Arial" w:cs="Arial"/>
                <w:b/>
                <w:sz w:val="28"/>
                <w:szCs w:val="28"/>
              </w:rPr>
              <w:t xml:space="preserve">anvraag </w:t>
            </w:r>
            <w:r w:rsidR="00AB0C0F">
              <w:rPr>
                <w:rFonts w:ascii="Arial" w:hAnsi="Arial" w:cs="Arial"/>
                <w:b/>
                <w:sz w:val="28"/>
                <w:szCs w:val="28"/>
              </w:rPr>
              <w:t>erkenning als hersteller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598C5E8D" w:rsidR="004124FF" w:rsidRPr="00127224" w:rsidRDefault="00404A4B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Wijziging / Stopzetting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 xml:space="preserve"> / Duplica</w:t>
            </w:r>
            <w:r w:rsidR="00235FDD">
              <w:rPr>
                <w:rFonts w:ascii="Arial" w:hAnsi="Arial" w:cs="Arial"/>
                <w:b/>
                <w:sz w:val="28"/>
                <w:szCs w:val="28"/>
              </w:rPr>
              <w:t>at</w:t>
            </w:r>
          </w:p>
        </w:tc>
      </w:tr>
    </w:tbl>
    <w:p w14:paraId="7EB901D3" w14:textId="45EB80CD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50F3B97E" w:rsidR="004124FF" w:rsidRPr="00664F59" w:rsidRDefault="00EE0553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2F8D38F5" w:rsidR="00664F59" w:rsidRPr="006D17E3" w:rsidRDefault="00AB0C0F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proofErr w:type="spellStart"/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  <w:proofErr w:type="spellEnd"/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C73BB77" w14:textId="77777777" w:rsidR="00453965" w:rsidRDefault="00453965" w:rsidP="00643611">
      <w:pPr>
        <w:ind w:right="-200"/>
        <w:rPr>
          <w:rFonts w:ascii="Arial" w:hAnsi="Arial" w:cs="Arial"/>
          <w:i/>
          <w:sz w:val="18"/>
          <w:szCs w:val="18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3626AAE5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7646A">
              <w:rPr>
                <w:rFonts w:ascii="Arial" w:hAnsi="Arial" w:cs="Arial"/>
              </w:rPr>
            </w:r>
            <w:r w:rsidR="00E7646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404A4B">
              <w:rPr>
                <w:rFonts w:ascii="Arial" w:hAnsi="Arial" w:cs="Arial"/>
                <w:b/>
                <w:sz w:val="28"/>
                <w:szCs w:val="28"/>
              </w:rPr>
              <w:t>Wijziging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</w:t>
            </w:r>
            <w:r w:rsidR="00AB0C0F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3A1172" w:rsidRPr="006B7EEE" w14:paraId="3B6C8252" w14:textId="77777777" w:rsidTr="00A50A4A">
        <w:trPr>
          <w:trHeight w:val="588"/>
        </w:trPr>
        <w:tc>
          <w:tcPr>
            <w:tcW w:w="9454" w:type="dxa"/>
          </w:tcPr>
          <w:p w14:paraId="78C0A629" w14:textId="77777777" w:rsidR="00375F8B" w:rsidRPr="006B7EEE" w:rsidRDefault="00375F8B" w:rsidP="00375F8B">
            <w:pPr>
              <w:ind w:right="-2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38F1E" w14:textId="0D0272D7" w:rsidR="009904A3" w:rsidRPr="006B7EEE" w:rsidRDefault="009904A3" w:rsidP="009904A3">
            <w:pPr>
              <w:pStyle w:val="Kop1"/>
              <w:rPr>
                <w:b/>
                <w:bCs/>
                <w:i w:val="0"/>
                <w:szCs w:val="24"/>
                <w:lang w:val="nl-NL"/>
              </w:rPr>
            </w:pPr>
            <w:r w:rsidRPr="006B7EEE">
              <w:rPr>
                <w:b/>
                <w:bCs/>
                <w:i w:val="0"/>
                <w:szCs w:val="24"/>
                <w:lang w:val="nl-NL"/>
              </w:rPr>
              <w:t>Op ondernemingsniveau</w:t>
            </w:r>
          </w:p>
          <w:p w14:paraId="631622FA" w14:textId="77777777" w:rsidR="00D978C2" w:rsidRPr="006B7EEE" w:rsidRDefault="00D978C2" w:rsidP="00D978C2"/>
          <w:p w14:paraId="70865BD8" w14:textId="1998FBC0" w:rsidR="009904A3" w:rsidRPr="006B7EEE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bCs/>
                <w:sz w:val="22"/>
              </w:rPr>
            </w:pPr>
            <w:r w:rsidRPr="006B7EEE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6B7EEE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bCs/>
                <w:sz w:val="22"/>
                <w:lang w:val="fr-BE"/>
              </w:rPr>
            </w:r>
            <w:r w:rsidR="00E7646A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5"/>
            <w:r w:rsidRPr="006B7EEE">
              <w:rPr>
                <w:rFonts w:ascii="Arial" w:hAnsi="Arial" w:cs="Arial"/>
                <w:bCs/>
                <w:sz w:val="22"/>
              </w:rPr>
              <w:tab/>
              <w:t xml:space="preserve">Wijziging van de naam van de </w:t>
            </w:r>
            <w:r w:rsidR="00936863" w:rsidRPr="006B7EEE">
              <w:rPr>
                <w:rFonts w:ascii="Arial" w:hAnsi="Arial" w:cs="Arial"/>
                <w:bCs/>
                <w:sz w:val="22"/>
              </w:rPr>
              <w:t>vestigingseenheid</w:t>
            </w:r>
          </w:p>
          <w:p w14:paraId="28185A2B" w14:textId="77777777" w:rsidR="00CC21A2" w:rsidRPr="006B7EEE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CC21A2" w:rsidRPr="006B7EEE">
              <w:rPr>
                <w:rFonts w:ascii="Arial" w:hAnsi="Arial" w:cs="Arial"/>
                <w:sz w:val="22"/>
                <w:szCs w:val="22"/>
              </w:rPr>
              <w:t>Adreswijziging van de vestigingseenheid / maatschappelijke zetel</w:t>
            </w:r>
          </w:p>
          <w:p w14:paraId="01D999D6" w14:textId="4947E09D" w:rsidR="009904A3" w:rsidRPr="006B7EEE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 w:rsidRPr="006B7EEE">
              <w:rPr>
                <w:rFonts w:ascii="Arial" w:hAnsi="Arial" w:cs="Arial"/>
                <w:sz w:val="22"/>
                <w:szCs w:val="22"/>
              </w:rPr>
              <w:tab/>
              <w:t>Wijziging van het juridisch statuut</w:t>
            </w:r>
          </w:p>
          <w:p w14:paraId="394BDDDB" w14:textId="0A1824EF" w:rsidR="006D0E35" w:rsidRPr="006B7EEE" w:rsidRDefault="006D0E35" w:rsidP="006D0E3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Wijziging van de </w:t>
            </w:r>
            <w:r w:rsidR="003A35DF" w:rsidRPr="006B7EEE">
              <w:rPr>
                <w:rFonts w:ascii="Arial" w:hAnsi="Arial" w:cs="Arial"/>
                <w:sz w:val="22"/>
                <w:szCs w:val="22"/>
              </w:rPr>
              <w:t>c</w:t>
            </w:r>
            <w:r w:rsidR="002D0B44" w:rsidRPr="006B7EEE">
              <w:rPr>
                <w:rFonts w:ascii="Arial" w:hAnsi="Arial" w:cs="Arial"/>
                <w:sz w:val="22"/>
                <w:szCs w:val="22"/>
              </w:rPr>
              <w:t>ontact</w:t>
            </w:r>
            <w:r w:rsidR="00A97541" w:rsidRPr="006B7EEE">
              <w:rPr>
                <w:rFonts w:ascii="Arial" w:hAnsi="Arial" w:cs="Arial"/>
                <w:sz w:val="22"/>
                <w:szCs w:val="22"/>
              </w:rPr>
              <w:t xml:space="preserve">gegevens </w:t>
            </w:r>
          </w:p>
          <w:p w14:paraId="13EF5919" w14:textId="77777777" w:rsidR="009904A3" w:rsidRPr="006B7EEE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 w:rsidRPr="006B7EEE">
              <w:rPr>
                <w:rFonts w:ascii="Arial" w:hAnsi="Arial" w:cs="Arial"/>
                <w:sz w:val="22"/>
                <w:szCs w:val="22"/>
              </w:rPr>
              <w:tab/>
              <w:t>Andere wijziging</w:t>
            </w:r>
          </w:p>
          <w:p w14:paraId="6039C9F5" w14:textId="77777777" w:rsidR="009904A3" w:rsidRPr="006B7EEE" w:rsidRDefault="009904A3" w:rsidP="009904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59D7D" w14:textId="31FC68EA" w:rsidR="009904A3" w:rsidRPr="006B7EEE" w:rsidRDefault="009904A3" w:rsidP="009904A3">
            <w:pPr>
              <w:pStyle w:val="Kop1"/>
              <w:rPr>
                <w:b/>
                <w:i w:val="0"/>
                <w:lang w:val="nl-NL"/>
              </w:rPr>
            </w:pPr>
            <w:r w:rsidRPr="006B7EEE">
              <w:rPr>
                <w:b/>
                <w:i w:val="0"/>
                <w:lang w:val="nl-NL"/>
              </w:rPr>
              <w:t>Op personeelsniveau</w:t>
            </w:r>
          </w:p>
          <w:p w14:paraId="429A3DAA" w14:textId="77777777" w:rsidR="00D81F94" w:rsidRPr="006B7EEE" w:rsidRDefault="00D81F94" w:rsidP="00D81F9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CE9E9E" w14:textId="24672052" w:rsidR="00D81F94" w:rsidRPr="006B7EEE" w:rsidRDefault="00D81F94" w:rsidP="00D81F9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</w:rPr>
              <w:t xml:space="preserve">De lijst met de persoonlijke gegevens van de betrokken </w:t>
            </w:r>
            <w:r w:rsidR="00F64DB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>(s) dient te worden aangevuld –zie punt 4.</w:t>
            </w:r>
          </w:p>
          <w:p w14:paraId="7A3753FB" w14:textId="77777777" w:rsidR="00D978C2" w:rsidRPr="006B7EEE" w:rsidRDefault="00D978C2" w:rsidP="00D978C2"/>
          <w:p w14:paraId="320DDC51" w14:textId="59C17EB0" w:rsidR="009904A3" w:rsidRPr="006B7EEE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9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Vertrek van een </w:t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C9DD80" w14:textId="2F246678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Nieuw personeelslid </w:t>
            </w:r>
            <w:r w:rsidR="007B4459" w:rsidRPr="007B4459">
              <w:rPr>
                <w:rFonts w:ascii="Arial" w:hAnsi="Arial" w:cs="Arial"/>
                <w:sz w:val="22"/>
                <w:szCs w:val="22"/>
              </w:rPr>
              <w:t>– opleidingsattest(en) mee te sturen in bijlage</w:t>
            </w:r>
          </w:p>
          <w:p w14:paraId="53435BAE" w14:textId="5EEF1A6B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Personeel is nog in dienst, maar hij/zij oefent geen activiteit als 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0F66E" w14:textId="55D26482" w:rsidR="009904A3" w:rsidRPr="006B7EEE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</w:rPr>
              <w:t xml:space="preserve">          van tachogra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>fen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meer uit</w:t>
            </w:r>
          </w:p>
          <w:p w14:paraId="3D9ABA18" w14:textId="09A9FCA0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die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D91">
              <w:rPr>
                <w:rFonts w:ascii="Arial" w:hAnsi="Arial" w:cs="Arial"/>
                <w:sz w:val="22"/>
                <w:szCs w:val="22"/>
              </w:rPr>
              <w:t>éé</w:t>
            </w:r>
            <w:r w:rsidRPr="006B7EEE">
              <w:rPr>
                <w:rFonts w:ascii="Arial" w:hAnsi="Arial" w:cs="Arial"/>
                <w:sz w:val="22"/>
                <w:szCs w:val="22"/>
              </w:rPr>
              <w:t>n of meerdere opleidingen gevolgd heeft</w:t>
            </w:r>
            <w:r w:rsidR="00F35D91">
              <w:rPr>
                <w:rFonts w:ascii="Arial" w:hAnsi="Arial" w:cs="Arial"/>
                <w:sz w:val="22"/>
                <w:szCs w:val="22"/>
              </w:rPr>
              <w:t xml:space="preserve"> – opleidingsattest(en) mee te sturen in bijlage</w:t>
            </w:r>
          </w:p>
          <w:p w14:paraId="4AFB8AB2" w14:textId="77777777" w:rsidR="00E531D2" w:rsidRPr="006B7EEE" w:rsidRDefault="00E531D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AA1C4" w14:textId="77777777" w:rsidR="00E11488" w:rsidRDefault="00E11488" w:rsidP="00E1148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lang w:val="nl-BE"/>
              </w:rPr>
              <w:t>Bijkomende  informatie inzake de wijziging en/of opmerkingen:</w:t>
            </w:r>
          </w:p>
          <w:p w14:paraId="6C66C67A" w14:textId="77777777" w:rsidR="004B1975" w:rsidRPr="006B7EEE" w:rsidRDefault="004B1975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DD937B9" w14:textId="336DEAD7" w:rsidR="004B1975" w:rsidRPr="006B7EEE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</w:p>
          <w:p w14:paraId="243F6B2D" w14:textId="77777777" w:rsidR="00AF2AF1" w:rsidRPr="006B7EEE" w:rsidRDefault="00AF2AF1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6B7EEE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Pr="006B7EEE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6B7EEE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33CC3F8A" w:rsidR="00C96B09" w:rsidRPr="006B7EEE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6"/>
            <w:r w:rsidRPr="006B7EE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8"/>
                <w:szCs w:val="28"/>
              </w:rPr>
            </w:r>
            <w:r w:rsidR="00E7646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EE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="002674FF" w:rsidRPr="006B7E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6B7EEE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1078D" w:rsidRPr="006B7EEE">
              <w:rPr>
                <w:rFonts w:ascii="Arial" w:hAnsi="Arial" w:cs="Arial"/>
                <w:b/>
                <w:sz w:val="28"/>
                <w:szCs w:val="28"/>
              </w:rPr>
              <w:t>Stopzetting</w:t>
            </w:r>
            <w:r w:rsidR="00255BF7" w:rsidRPr="006B7EEE">
              <w:rPr>
                <w:rFonts w:ascii="Arial" w:hAnsi="Arial" w:cs="Arial"/>
                <w:b/>
                <w:sz w:val="28"/>
                <w:szCs w:val="28"/>
              </w:rPr>
              <w:t xml:space="preserve"> erkenning als </w:t>
            </w:r>
            <w:r w:rsidR="00AB0C0F" w:rsidRPr="006B7EEE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55BF7" w:rsidRPr="006B7EEE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C96B09" w:rsidRPr="006B7EEE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6B7EEE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BFFC2" w14:textId="2FAC4D39" w:rsidR="004B1975" w:rsidRPr="006B7EEE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Wenst de werkzaamheden stop te zetten op datum van 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>/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>/20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E37ECF" w:rsidRPr="006B7EEE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11E679A" w14:textId="1BE57F69" w:rsidR="0040153E" w:rsidRPr="006B7EEE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Pr="006B7EEE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6B7EEE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2327022" w:rsidR="00461171" w:rsidRPr="006B7EEE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 w:rsidRPr="006B7EEE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8"/>
                <w:szCs w:val="28"/>
              </w:rPr>
            </w:r>
            <w:r w:rsidR="00E7646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EE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6B7E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6B7EEE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6A3B89" w:rsidRPr="006B7EEE">
              <w:rPr>
                <w:rFonts w:ascii="Arial" w:hAnsi="Arial" w:cs="Arial"/>
                <w:b/>
                <w:sz w:val="28"/>
                <w:szCs w:val="28"/>
              </w:rPr>
              <w:t>Opvragen duplicaat erkenningscertificaat</w:t>
            </w:r>
          </w:p>
        </w:tc>
      </w:tr>
      <w:tr w:rsidR="00C96B09" w:rsidRPr="006B7EEE" w14:paraId="1A4293FC" w14:textId="77777777" w:rsidTr="00010ED6">
        <w:trPr>
          <w:trHeight w:val="588"/>
        </w:trPr>
        <w:tc>
          <w:tcPr>
            <w:tcW w:w="9454" w:type="dxa"/>
          </w:tcPr>
          <w:p w14:paraId="4FAEBF31" w14:textId="77777777" w:rsidR="00AF2AF1" w:rsidRPr="006B7EEE" w:rsidRDefault="00AF2AF1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1B759" w14:textId="77777777" w:rsidR="00EE44DF" w:rsidRPr="006B7EEE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7646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3F4A2B" w:rsidRPr="006B7EEE">
              <w:rPr>
                <w:rFonts w:ascii="Arial" w:hAnsi="Arial" w:cs="Arial"/>
                <w:sz w:val="22"/>
                <w:szCs w:val="22"/>
              </w:rPr>
              <w:t>Hierbij v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erklaar </w:t>
            </w:r>
            <w:r w:rsidR="003F4A2B" w:rsidRPr="006B7EEE">
              <w:rPr>
                <w:rFonts w:ascii="Arial" w:hAnsi="Arial" w:cs="Arial"/>
                <w:sz w:val="22"/>
                <w:szCs w:val="22"/>
              </w:rPr>
              <w:t xml:space="preserve">ik 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niet in het bezit te zijn van het laatst afgeleverde erkenningscertificaat en vraag </w:t>
            </w:r>
            <w:r w:rsidR="00101EA4" w:rsidRPr="006B7EEE">
              <w:rPr>
                <w:rFonts w:ascii="Arial" w:hAnsi="Arial" w:cs="Arial"/>
                <w:sz w:val="22"/>
                <w:szCs w:val="22"/>
              </w:rPr>
              <w:t>dan ook om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08" w:rsidRPr="006B7EEE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Pr="006B7EEE">
              <w:rPr>
                <w:rFonts w:ascii="Arial" w:hAnsi="Arial" w:cs="Arial"/>
                <w:sz w:val="22"/>
                <w:szCs w:val="22"/>
              </w:rPr>
              <w:t>duplica</w:t>
            </w:r>
            <w:r w:rsidR="00D67F08" w:rsidRPr="006B7EEE">
              <w:rPr>
                <w:rFonts w:ascii="Arial" w:hAnsi="Arial" w:cs="Arial"/>
                <w:sz w:val="22"/>
                <w:szCs w:val="22"/>
              </w:rPr>
              <w:t>at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A4" w:rsidRPr="006B7EEE">
              <w:rPr>
                <w:rFonts w:ascii="Arial" w:hAnsi="Arial" w:cs="Arial"/>
                <w:sz w:val="22"/>
                <w:szCs w:val="22"/>
              </w:rPr>
              <w:t>op te sturen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BFBAA" w14:textId="6B3127D3" w:rsidR="000F1C4E" w:rsidRPr="006B7EEE" w:rsidRDefault="000F1C4E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31330E3C" w:rsidR="00C96B09" w:rsidRPr="006B7EEE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ED4E81" w:rsidRPr="006B7EEE" w14:paraId="61125BF3" w14:textId="77777777" w:rsidTr="00ED4E81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21C015D5" w14:textId="7AD8A459" w:rsidR="00436F9D" w:rsidRPr="00ED4E81" w:rsidRDefault="00436F9D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5" w:name="_Hlk858830"/>
            <w:bookmarkStart w:id="16" w:name="_Hlk857920"/>
            <w:r w:rsidRPr="00ED4E81">
              <w:rPr>
                <w:rFonts w:ascii="Arial" w:hAnsi="Arial" w:cs="Arial"/>
                <w:b/>
                <w:sz w:val="28"/>
                <w:szCs w:val="28"/>
              </w:rPr>
              <w:t>4. Lijst met de betrokken hersteller(s)</w:t>
            </w:r>
          </w:p>
        </w:tc>
      </w:tr>
      <w:tr w:rsidR="00694109" w:rsidRPr="006B7EEE" w14:paraId="5E6708F0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185E75BC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D4E81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2977" w:type="dxa"/>
            <w:shd w:val="clear" w:color="auto" w:fill="auto"/>
          </w:tcPr>
          <w:p w14:paraId="7AD77BD2" w14:textId="6E680570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D4E8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694109" w:rsidRPr="006B7EEE" w14:paraId="4F3E2AB5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31CEC88A" w14:textId="77777777" w:rsidR="00694109" w:rsidRPr="00ED4E81" w:rsidRDefault="00694109" w:rsidP="00ED4E81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F01871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09" w:rsidRPr="00127224" w14:paraId="0F2B5711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1EF953CC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107E1E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0EB5ECE4" w14:textId="77777777" w:rsidR="00436F9D" w:rsidRDefault="00436F9D" w:rsidP="00C96B09">
      <w:pPr>
        <w:ind w:right="-200"/>
        <w:rPr>
          <w:rFonts w:ascii="Arial" w:hAnsi="Arial" w:cs="Arial"/>
          <w:sz w:val="22"/>
          <w:szCs w:val="22"/>
        </w:rPr>
      </w:pPr>
    </w:p>
    <w:p w14:paraId="78FA41F1" w14:textId="77777777" w:rsidR="00AA0B98" w:rsidRDefault="00AA0B98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5D6AE0B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7DF9D90" w14:textId="77777777" w:rsidR="00563E9B" w:rsidRPr="00756D86" w:rsidRDefault="00563E9B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28AC4E51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5454B52" w14:textId="77777777" w:rsidR="00563E9B" w:rsidRPr="00A50A4A" w:rsidRDefault="00563E9B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7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7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4CA88805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7877003B" w14:textId="77777777" w:rsidR="00AC5485" w:rsidRPr="00A50A4A" w:rsidRDefault="00AC5485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625048DA" w14:textId="77777777" w:rsidR="008D67E3" w:rsidRDefault="00E7646A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7E677714" w:rsidR="00563E9B" w:rsidRPr="008D67E3" w:rsidRDefault="00563E9B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A1C1" w14:textId="77777777" w:rsidR="00E7646A" w:rsidRDefault="00E7646A">
      <w:r>
        <w:separator/>
      </w:r>
    </w:p>
  </w:endnote>
  <w:endnote w:type="continuationSeparator" w:id="0">
    <w:p w14:paraId="242A1D26" w14:textId="77777777" w:rsidR="00E7646A" w:rsidRDefault="00E7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60553EC5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23341A">
      <w:rPr>
        <w:rFonts w:ascii="Arial" w:hAnsi="Arial"/>
        <w:sz w:val="16"/>
        <w:szCs w:val="16"/>
        <w:lang w:val="nl-BE"/>
      </w:rPr>
      <w:t>WIJZ_hersteller</w:t>
    </w:r>
    <w:proofErr w:type="spellEnd"/>
    <w:r w:rsidR="0023341A">
      <w:rPr>
        <w:rFonts w:ascii="Arial" w:hAnsi="Arial"/>
        <w:sz w:val="16"/>
        <w:szCs w:val="16"/>
        <w:lang w:val="nl-BE"/>
      </w:rPr>
      <w:t xml:space="preserve"> 001-V20</w:t>
    </w:r>
    <w:r w:rsidR="00F70869">
      <w:rPr>
        <w:rFonts w:ascii="Arial" w:hAnsi="Arial"/>
        <w:sz w:val="16"/>
        <w:szCs w:val="16"/>
        <w:lang w:val="nl-BE"/>
      </w:rPr>
      <w:t>21-01-26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163B" w14:textId="77777777" w:rsidR="00E7646A" w:rsidRDefault="00E7646A">
      <w:r>
        <w:separator/>
      </w:r>
    </w:p>
  </w:footnote>
  <w:footnote w:type="continuationSeparator" w:id="0">
    <w:p w14:paraId="460C1D3E" w14:textId="77777777" w:rsidR="00E7646A" w:rsidRDefault="00E7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OlrJlJuPKYr6Ggs38TST+Ae7C7wzeNUDYWzYjlroygULDgLMqLXgg7UnmTtfN/Up8gHQPqJbf+Vz8oCxMxZRnQ==" w:salt="u54v2mopSOSeXh+VW5iEz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1C3B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D94"/>
    <w:rsid w:val="002333E4"/>
    <w:rsid w:val="0023341A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6F9D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51F9"/>
    <w:rsid w:val="004F181B"/>
    <w:rsid w:val="0051078D"/>
    <w:rsid w:val="005122E7"/>
    <w:rsid w:val="005133A5"/>
    <w:rsid w:val="00515474"/>
    <w:rsid w:val="005263C4"/>
    <w:rsid w:val="00534E2B"/>
    <w:rsid w:val="00545B98"/>
    <w:rsid w:val="0055462B"/>
    <w:rsid w:val="005565BC"/>
    <w:rsid w:val="00560D2B"/>
    <w:rsid w:val="00563E9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94109"/>
    <w:rsid w:val="006A3959"/>
    <w:rsid w:val="006A3B89"/>
    <w:rsid w:val="006B3007"/>
    <w:rsid w:val="006B7EEE"/>
    <w:rsid w:val="006C1F6E"/>
    <w:rsid w:val="006D0E35"/>
    <w:rsid w:val="006D17E3"/>
    <w:rsid w:val="006D437B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87C96"/>
    <w:rsid w:val="007B33C1"/>
    <w:rsid w:val="007B4459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5B71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36863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2B42"/>
    <w:rsid w:val="00A2544D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B98"/>
    <w:rsid w:val="00AA6BAD"/>
    <w:rsid w:val="00AB0C0F"/>
    <w:rsid w:val="00AB39C4"/>
    <w:rsid w:val="00AB790C"/>
    <w:rsid w:val="00AC1EB5"/>
    <w:rsid w:val="00AC2E7D"/>
    <w:rsid w:val="00AC30BB"/>
    <w:rsid w:val="00AC4037"/>
    <w:rsid w:val="00AC5485"/>
    <w:rsid w:val="00AC688B"/>
    <w:rsid w:val="00AE1CF2"/>
    <w:rsid w:val="00AF29BC"/>
    <w:rsid w:val="00AF2AF1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2115"/>
    <w:rsid w:val="00BE4BBA"/>
    <w:rsid w:val="00BF27DD"/>
    <w:rsid w:val="00BF5C07"/>
    <w:rsid w:val="00BF7063"/>
    <w:rsid w:val="00C00A78"/>
    <w:rsid w:val="00C12F01"/>
    <w:rsid w:val="00C13D9F"/>
    <w:rsid w:val="00C2122E"/>
    <w:rsid w:val="00C2122F"/>
    <w:rsid w:val="00C26EE7"/>
    <w:rsid w:val="00C36169"/>
    <w:rsid w:val="00C51918"/>
    <w:rsid w:val="00C54C19"/>
    <w:rsid w:val="00C55001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C21A2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1F94"/>
    <w:rsid w:val="00D82968"/>
    <w:rsid w:val="00D92997"/>
    <w:rsid w:val="00D955F5"/>
    <w:rsid w:val="00D95C02"/>
    <w:rsid w:val="00D96976"/>
    <w:rsid w:val="00D978C2"/>
    <w:rsid w:val="00DA4D4B"/>
    <w:rsid w:val="00DC07E8"/>
    <w:rsid w:val="00DC2213"/>
    <w:rsid w:val="00DC33CC"/>
    <w:rsid w:val="00E11488"/>
    <w:rsid w:val="00E1438C"/>
    <w:rsid w:val="00E208F1"/>
    <w:rsid w:val="00E37ECF"/>
    <w:rsid w:val="00E42545"/>
    <w:rsid w:val="00E43615"/>
    <w:rsid w:val="00E531D2"/>
    <w:rsid w:val="00E55C96"/>
    <w:rsid w:val="00E57AE2"/>
    <w:rsid w:val="00E7646A"/>
    <w:rsid w:val="00E837A9"/>
    <w:rsid w:val="00E86DCC"/>
    <w:rsid w:val="00EA4C7E"/>
    <w:rsid w:val="00EB6F3E"/>
    <w:rsid w:val="00ED4E81"/>
    <w:rsid w:val="00EE0553"/>
    <w:rsid w:val="00EE37E3"/>
    <w:rsid w:val="00EE44DF"/>
    <w:rsid w:val="00EE4CB8"/>
    <w:rsid w:val="00EF4137"/>
    <w:rsid w:val="00F115F0"/>
    <w:rsid w:val="00F17375"/>
    <w:rsid w:val="00F35D91"/>
    <w:rsid w:val="00F43FB4"/>
    <w:rsid w:val="00F510B3"/>
    <w:rsid w:val="00F64DB1"/>
    <w:rsid w:val="00F70869"/>
    <w:rsid w:val="00F764E9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3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E9FC-8651-4AD5-876B-D31D957FA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8662E-451B-43F0-B0FF-023DC4679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23F59-7D2F-48D5-ACD1-0768279D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3395D-38E3-45FD-8E3B-0186538B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2348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5</cp:revision>
  <cp:lastPrinted>2016-06-09T08:05:00Z</cp:lastPrinted>
  <dcterms:created xsi:type="dcterms:W3CDTF">2021-01-26T06:43:00Z</dcterms:created>
  <dcterms:modified xsi:type="dcterms:W3CDTF">2021-01-29T14:33:00Z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