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75828" w:rsidRPr="00C217E4" w:rsidTr="0047582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475828" w:rsidRPr="00C217E4" w:rsidRDefault="00330969" w:rsidP="00475828">
            <w:pPr>
              <w:spacing w:before="120" w:after="1200"/>
              <w:rPr>
                <w:b/>
                <w:lang w:val="nl-NL"/>
              </w:rPr>
            </w:pPr>
            <w:r w:rsidRPr="00C217E4">
              <w:rPr>
                <w:b/>
                <w:caps/>
                <w:lang w:val="nl-NL"/>
              </w:rPr>
              <w:t>eRKENDE INSTELLING</w:t>
            </w:r>
            <w:r w:rsidR="00475828" w:rsidRPr="00C217E4">
              <w:rPr>
                <w:b/>
                <w:caps/>
                <w:lang w:val="nl-NL"/>
              </w:rPr>
              <w:t xml:space="preserve">: </w:t>
            </w:r>
            <w:r w:rsidR="006A46B7" w:rsidRPr="00C217E4">
              <w:rPr>
                <w:b/>
                <w:caps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46B7" w:rsidRPr="00C217E4">
              <w:rPr>
                <w:b/>
                <w:caps/>
                <w:lang w:val="nl-NL"/>
              </w:rPr>
              <w:instrText xml:space="preserve"> FORMTEXT </w:instrText>
            </w:r>
            <w:r w:rsidR="006A46B7" w:rsidRPr="00C217E4">
              <w:rPr>
                <w:b/>
                <w:caps/>
                <w:lang w:val="nl-NL"/>
              </w:rPr>
            </w:r>
            <w:r w:rsidR="006A46B7" w:rsidRPr="00C217E4">
              <w:rPr>
                <w:b/>
                <w:caps/>
                <w:lang w:val="nl-NL"/>
              </w:rPr>
              <w:fldChar w:fldCharType="separate"/>
            </w:r>
            <w:bookmarkStart w:id="1" w:name="_GoBack"/>
            <w:r w:rsidR="006A46B7" w:rsidRPr="00C217E4">
              <w:rPr>
                <w:b/>
                <w:caps/>
                <w:noProof/>
                <w:lang w:val="nl-NL"/>
              </w:rPr>
              <w:t> </w:t>
            </w:r>
            <w:r w:rsidR="006A46B7" w:rsidRPr="00C217E4">
              <w:rPr>
                <w:b/>
                <w:caps/>
                <w:noProof/>
                <w:lang w:val="nl-NL"/>
              </w:rPr>
              <w:t> </w:t>
            </w:r>
            <w:r w:rsidR="006A46B7" w:rsidRPr="00C217E4">
              <w:rPr>
                <w:b/>
                <w:caps/>
                <w:noProof/>
                <w:lang w:val="nl-NL"/>
              </w:rPr>
              <w:t> </w:t>
            </w:r>
            <w:r w:rsidR="006A46B7" w:rsidRPr="00C217E4">
              <w:rPr>
                <w:b/>
                <w:caps/>
                <w:noProof/>
                <w:lang w:val="nl-NL"/>
              </w:rPr>
              <w:t> </w:t>
            </w:r>
            <w:r w:rsidR="006A46B7" w:rsidRPr="00C217E4">
              <w:rPr>
                <w:b/>
                <w:caps/>
                <w:noProof/>
                <w:lang w:val="nl-NL"/>
              </w:rPr>
              <w:t> </w:t>
            </w:r>
            <w:bookmarkEnd w:id="1"/>
            <w:r w:rsidR="006A46B7" w:rsidRPr="00C217E4">
              <w:rPr>
                <w:b/>
                <w:caps/>
                <w:lang w:val="nl-NL"/>
              </w:rPr>
              <w:fldChar w:fldCharType="end"/>
            </w:r>
            <w:bookmarkEnd w:id="0"/>
          </w:p>
        </w:tc>
      </w:tr>
      <w:tr w:rsidR="006F5A69" w:rsidRPr="00C217E4" w:rsidTr="0047582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6F5A69" w:rsidRPr="00C217E4" w:rsidRDefault="00330969" w:rsidP="00E760F4">
            <w:pPr>
              <w:spacing w:before="240" w:line="360" w:lineRule="auto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Voornaam</w:t>
            </w:r>
            <w:r w:rsidR="006F5A69" w:rsidRPr="00C217E4">
              <w:rPr>
                <w:i/>
                <w:lang w:val="nl-NL"/>
              </w:rPr>
              <w:t xml:space="preserve">: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2"/>
          </w:p>
          <w:p w:rsidR="006F5A69" w:rsidRPr="00C217E4" w:rsidRDefault="00330969" w:rsidP="006F5A69">
            <w:pPr>
              <w:spacing w:line="360" w:lineRule="auto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Naam</w:t>
            </w:r>
            <w:r w:rsidR="006F5A69" w:rsidRPr="00C217E4">
              <w:rPr>
                <w:i/>
                <w:lang w:val="nl-NL"/>
              </w:rPr>
              <w:t>:</w:t>
            </w:r>
            <w:r w:rsidR="006A46B7" w:rsidRPr="00C217E4">
              <w:rPr>
                <w:i/>
                <w:lang w:val="nl-NL"/>
              </w:rPr>
              <w:t xml:space="preserve">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3"/>
            <w:r w:rsidR="006F5A69" w:rsidRPr="00C217E4">
              <w:rPr>
                <w:i/>
                <w:lang w:val="nl-NL"/>
              </w:rPr>
              <w:t xml:space="preserve"> </w:t>
            </w:r>
          </w:p>
          <w:p w:rsidR="006F5A69" w:rsidRPr="00C217E4" w:rsidRDefault="00330969" w:rsidP="006A46B7">
            <w:pPr>
              <w:spacing w:line="360" w:lineRule="auto"/>
              <w:ind w:left="1134" w:hanging="1134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Adres</w:t>
            </w:r>
            <w:r w:rsidR="006F5A69" w:rsidRPr="00C217E4">
              <w:rPr>
                <w:i/>
                <w:lang w:val="nl-NL"/>
              </w:rPr>
              <w:t>:</w:t>
            </w:r>
            <w:r w:rsidR="006A46B7" w:rsidRPr="00C217E4">
              <w:rPr>
                <w:i/>
                <w:lang w:val="nl-NL"/>
              </w:rPr>
              <w:tab/>
            </w:r>
            <w:r w:rsidR="006F5A69" w:rsidRPr="00C217E4">
              <w:rPr>
                <w:i/>
                <w:lang w:val="nl-NL"/>
              </w:rPr>
              <w:t xml:space="preserve">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4"/>
            <w:r w:rsidR="006F5A69" w:rsidRPr="00C217E4">
              <w:rPr>
                <w:i/>
                <w:lang w:val="nl-NL"/>
              </w:rPr>
              <w:br/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5"/>
          </w:p>
          <w:p w:rsidR="006F5A69" w:rsidRPr="00C217E4" w:rsidRDefault="00330969" w:rsidP="006A46B7">
            <w:pPr>
              <w:tabs>
                <w:tab w:val="left" w:pos="709"/>
              </w:tabs>
              <w:spacing w:line="360" w:lineRule="auto"/>
              <w:ind w:left="709" w:hanging="709"/>
              <w:rPr>
                <w:i/>
                <w:lang w:val="nl-NL"/>
              </w:rPr>
            </w:pPr>
            <w:r w:rsidRPr="00C217E4">
              <w:rPr>
                <w:i/>
                <w:lang w:val="nl-NL"/>
              </w:rPr>
              <w:t>Geboortedatum</w:t>
            </w:r>
            <w:r w:rsidR="006F5A69" w:rsidRPr="00C217E4">
              <w:rPr>
                <w:i/>
                <w:lang w:val="nl-NL"/>
              </w:rPr>
              <w:t xml:space="preserve">: </w:t>
            </w:r>
            <w:r w:rsidR="006A46B7" w:rsidRPr="00C217E4">
              <w:rPr>
                <w:i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A46B7" w:rsidRPr="00C217E4">
              <w:rPr>
                <w:i/>
                <w:lang w:val="nl-NL"/>
              </w:rPr>
              <w:instrText xml:space="preserve"> FORMTEXT </w:instrText>
            </w:r>
            <w:r w:rsidR="006A46B7" w:rsidRPr="00C217E4">
              <w:rPr>
                <w:i/>
                <w:lang w:val="nl-NL"/>
              </w:rPr>
            </w:r>
            <w:r w:rsidR="006A46B7" w:rsidRPr="00C217E4">
              <w:rPr>
                <w:i/>
                <w:lang w:val="nl-NL"/>
              </w:rPr>
              <w:fldChar w:fldCharType="separate"/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noProof/>
                <w:lang w:val="nl-NL"/>
              </w:rPr>
              <w:t> </w:t>
            </w:r>
            <w:r w:rsidR="006A46B7" w:rsidRPr="00C217E4">
              <w:rPr>
                <w:i/>
                <w:lang w:val="nl-NL"/>
              </w:rPr>
              <w:fldChar w:fldCharType="end"/>
            </w:r>
            <w:bookmarkEnd w:id="6"/>
            <w:r w:rsidR="006A46B7" w:rsidRPr="00C217E4">
              <w:rPr>
                <w:i/>
                <w:lang w:val="nl-NL"/>
              </w:rPr>
              <w:t xml:space="preserve"> </w:t>
            </w:r>
          </w:p>
        </w:tc>
      </w:tr>
      <w:tr w:rsidR="00475828" w:rsidRPr="00C217E4" w:rsidTr="00475828">
        <w:tc>
          <w:tcPr>
            <w:tcW w:w="10912" w:type="dxa"/>
            <w:gridSpan w:val="2"/>
            <w:tcBorders>
              <w:left w:val="nil"/>
              <w:right w:val="nil"/>
            </w:tcBorders>
          </w:tcPr>
          <w:p w:rsidR="00475828" w:rsidRPr="00C217E4" w:rsidRDefault="00475828" w:rsidP="002669D3">
            <w:pPr>
              <w:jc w:val="center"/>
              <w:rPr>
                <w:b/>
                <w:lang w:val="nl-NL"/>
              </w:rPr>
            </w:pPr>
          </w:p>
        </w:tc>
      </w:tr>
      <w:tr w:rsidR="00475828" w:rsidRPr="00C217E4" w:rsidTr="0047582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475828" w:rsidRPr="00C217E4" w:rsidRDefault="00330969" w:rsidP="006F5A69">
            <w:pPr>
              <w:spacing w:before="120" w:after="120"/>
              <w:jc w:val="center"/>
              <w:rPr>
                <w:b/>
                <w:caps/>
                <w:lang w:val="nl-NL"/>
              </w:rPr>
            </w:pPr>
            <w:r w:rsidRPr="00C217E4">
              <w:rPr>
                <w:b/>
                <w:caps/>
                <w:lang w:val="nl-NL"/>
              </w:rPr>
              <w:t>Deelnemingsdocument medisch onderzoek</w:t>
            </w:r>
          </w:p>
        </w:tc>
      </w:tr>
      <w:tr w:rsidR="00475828" w:rsidRPr="00C217E4" w:rsidTr="00475828">
        <w:tc>
          <w:tcPr>
            <w:tcW w:w="10912" w:type="dxa"/>
            <w:gridSpan w:val="2"/>
            <w:tcBorders>
              <w:left w:val="nil"/>
              <w:right w:val="nil"/>
            </w:tcBorders>
          </w:tcPr>
          <w:p w:rsidR="00475828" w:rsidRPr="00C217E4" w:rsidRDefault="00475828" w:rsidP="002669D3">
            <w:pPr>
              <w:jc w:val="center"/>
              <w:rPr>
                <w:b/>
                <w:lang w:val="nl-NL"/>
              </w:rPr>
            </w:pPr>
          </w:p>
        </w:tc>
      </w:tr>
      <w:tr w:rsidR="00475828" w:rsidRPr="00C217E4" w:rsidTr="00C316C1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475828" w:rsidRPr="00C217E4" w:rsidRDefault="00330969" w:rsidP="00475828">
            <w:pPr>
              <w:spacing w:before="120" w:after="120"/>
              <w:rPr>
                <w:b/>
                <w:smallCaps/>
                <w:lang w:val="nl-NL"/>
              </w:rPr>
            </w:pPr>
            <w:r w:rsidRPr="00C217E4">
              <w:rPr>
                <w:b/>
                <w:smallCaps/>
                <w:lang w:val="nl-NL"/>
              </w:rPr>
              <w:t>Geschiktheidsbeslissing</w:t>
            </w:r>
          </w:p>
        </w:tc>
      </w:tr>
      <w:tr w:rsidR="006A46B7" w:rsidRPr="00C217E4" w:rsidTr="00C316C1">
        <w:trPr>
          <w:trHeight w:val="456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330969" w:rsidP="006A46B7">
            <w:pPr>
              <w:spacing w:before="120" w:after="120" w:line="360" w:lineRule="auto"/>
              <w:rPr>
                <w:lang w:val="nl-NL"/>
              </w:rPr>
            </w:pPr>
            <w:r w:rsidRPr="00C217E4">
              <w:rPr>
                <w:lang w:val="nl-NL"/>
              </w:rPr>
              <w:t>Eventuele beperkingen:</w:t>
            </w: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C217E4">
            <w:pPr>
              <w:spacing w:before="60" w:after="60"/>
              <w:rPr>
                <w:lang w:val="nl-NL"/>
              </w:rPr>
            </w:pPr>
            <w:r w:rsidRPr="00C217E4">
              <w:rPr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5"/>
            <w:r w:rsidRPr="00C217E4">
              <w:rPr>
                <w:lang w:val="nl-NL"/>
              </w:rPr>
              <w:instrText xml:space="preserve"> FORMCHECKBOX </w:instrText>
            </w:r>
            <w:r w:rsidR="002A197D">
              <w:rPr>
                <w:lang w:val="nl-NL"/>
              </w:rPr>
            </w:r>
            <w:r w:rsidR="002A197D">
              <w:rPr>
                <w:lang w:val="nl-NL"/>
              </w:rPr>
              <w:fldChar w:fldCharType="separate"/>
            </w:r>
            <w:r w:rsidRPr="00C217E4">
              <w:rPr>
                <w:lang w:val="nl-NL"/>
              </w:rPr>
              <w:fldChar w:fldCharType="end"/>
            </w:r>
            <w:bookmarkEnd w:id="7"/>
            <w:r w:rsidRPr="00C217E4">
              <w:rPr>
                <w:lang w:val="nl-NL"/>
              </w:rPr>
              <w:t xml:space="preserve"> </w:t>
            </w:r>
            <w:r w:rsidRPr="00C217E4">
              <w:rPr>
                <w:lang w:val="nl-NL"/>
              </w:rPr>
              <w:tab/>
            </w:r>
            <w:r w:rsidR="00C217E4" w:rsidRPr="00C217E4">
              <w:rPr>
                <w:lang w:val="nl-NL"/>
              </w:rPr>
              <w:t>Uitsluiting van bepaalde categorieën van voertuigen</w:t>
            </w: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C217E4">
            <w:pPr>
              <w:spacing w:before="60" w:after="60"/>
              <w:rPr>
                <w:lang w:val="nl-NL"/>
              </w:rPr>
            </w:pPr>
            <w:r w:rsidRPr="00C217E4">
              <w:rPr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6"/>
            <w:r w:rsidRPr="00C217E4">
              <w:rPr>
                <w:lang w:val="nl-NL"/>
              </w:rPr>
              <w:instrText xml:space="preserve"> FORMCHECKBOX </w:instrText>
            </w:r>
            <w:r w:rsidR="002A197D">
              <w:rPr>
                <w:lang w:val="nl-NL"/>
              </w:rPr>
            </w:r>
            <w:r w:rsidR="002A197D">
              <w:rPr>
                <w:lang w:val="nl-NL"/>
              </w:rPr>
              <w:fldChar w:fldCharType="separate"/>
            </w:r>
            <w:r w:rsidRPr="00C217E4">
              <w:rPr>
                <w:lang w:val="nl-NL"/>
              </w:rPr>
              <w:fldChar w:fldCharType="end"/>
            </w:r>
            <w:bookmarkEnd w:id="8"/>
            <w:r w:rsidRPr="00C217E4">
              <w:rPr>
                <w:lang w:val="nl-NL"/>
              </w:rPr>
              <w:t xml:space="preserve"> </w:t>
            </w:r>
            <w:r w:rsidRPr="00C217E4">
              <w:rPr>
                <w:lang w:val="nl-NL"/>
              </w:rPr>
              <w:tab/>
            </w:r>
            <w:r w:rsidR="00C217E4" w:rsidRPr="00C217E4">
              <w:rPr>
                <w:lang w:val="nl-NL"/>
              </w:rPr>
              <w:t>Duur van de proefperiode</w:t>
            </w: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C217E4">
            <w:pPr>
              <w:spacing w:before="60" w:after="60"/>
              <w:rPr>
                <w:lang w:val="nl-NL"/>
              </w:rPr>
            </w:pPr>
            <w:r w:rsidRPr="00C217E4">
              <w:rPr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7"/>
            <w:r w:rsidRPr="00C217E4">
              <w:rPr>
                <w:lang w:val="nl-NL"/>
              </w:rPr>
              <w:instrText xml:space="preserve"> FORMCHECKBOX </w:instrText>
            </w:r>
            <w:r w:rsidR="002A197D">
              <w:rPr>
                <w:lang w:val="nl-NL"/>
              </w:rPr>
            </w:r>
            <w:r w:rsidR="002A197D">
              <w:rPr>
                <w:lang w:val="nl-NL"/>
              </w:rPr>
              <w:fldChar w:fldCharType="separate"/>
            </w:r>
            <w:r w:rsidRPr="00C217E4">
              <w:rPr>
                <w:lang w:val="nl-NL"/>
              </w:rPr>
              <w:fldChar w:fldCharType="end"/>
            </w:r>
            <w:bookmarkEnd w:id="9"/>
            <w:r w:rsidRPr="00C217E4">
              <w:rPr>
                <w:lang w:val="nl-NL"/>
              </w:rPr>
              <w:tab/>
            </w:r>
            <w:r w:rsidR="00C217E4" w:rsidRPr="00C217E4">
              <w:rPr>
                <w:lang w:val="nl-NL"/>
              </w:rPr>
              <w:t xml:space="preserve">Andere (gebruik de </w:t>
            </w:r>
            <w:r w:rsidR="00C217E4" w:rsidRPr="00C217E4">
              <w:rPr>
                <w:b/>
                <w:u w:val="single"/>
                <w:lang w:val="nl-NL"/>
              </w:rPr>
              <w:t>codes</w:t>
            </w:r>
            <w:r w:rsidR="00C217E4" w:rsidRPr="00C217E4">
              <w:rPr>
                <w:lang w:val="nl-NL"/>
              </w:rPr>
              <w:t xml:space="preserve"> indien nodig</w:t>
            </w:r>
            <w:r w:rsidRPr="00C217E4">
              <w:rPr>
                <w:lang w:val="nl-NL"/>
              </w:rPr>
              <w:t xml:space="preserve">): </w:t>
            </w:r>
            <w:r w:rsidRPr="00C217E4">
              <w:rPr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217E4">
              <w:rPr>
                <w:lang w:val="nl-NL"/>
              </w:rPr>
              <w:instrText xml:space="preserve"> FORMTEXT </w:instrText>
            </w:r>
            <w:r w:rsidRPr="00C217E4">
              <w:rPr>
                <w:lang w:val="nl-NL"/>
              </w:rPr>
            </w:r>
            <w:r w:rsidRPr="00C217E4">
              <w:rPr>
                <w:lang w:val="nl-NL"/>
              </w:rPr>
              <w:fldChar w:fldCharType="separate"/>
            </w:r>
            <w:r w:rsidRPr="00C217E4">
              <w:rPr>
                <w:noProof/>
                <w:lang w:val="nl-NL"/>
              </w:rPr>
              <w:t> </w:t>
            </w:r>
            <w:r w:rsidRPr="00C217E4">
              <w:rPr>
                <w:noProof/>
                <w:lang w:val="nl-NL"/>
              </w:rPr>
              <w:t> </w:t>
            </w:r>
            <w:r w:rsidRPr="00C217E4">
              <w:rPr>
                <w:noProof/>
                <w:lang w:val="nl-NL"/>
              </w:rPr>
              <w:t> </w:t>
            </w:r>
            <w:r w:rsidRPr="00C217E4">
              <w:rPr>
                <w:noProof/>
                <w:lang w:val="nl-NL"/>
              </w:rPr>
              <w:t> </w:t>
            </w:r>
            <w:r w:rsidRPr="00C217E4">
              <w:rPr>
                <w:noProof/>
                <w:lang w:val="nl-NL"/>
              </w:rPr>
              <w:t> </w:t>
            </w:r>
            <w:r w:rsidRPr="00C217E4">
              <w:rPr>
                <w:lang w:val="nl-NL"/>
              </w:rPr>
              <w:fldChar w:fldCharType="end"/>
            </w:r>
            <w:bookmarkEnd w:id="10"/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C316C1">
        <w:trPr>
          <w:trHeight w:val="453"/>
        </w:trPr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6B7" w:rsidRPr="00C217E4" w:rsidRDefault="00C217E4" w:rsidP="006A46B7">
            <w:pPr>
              <w:spacing w:before="60" w:after="60"/>
              <w:rPr>
                <w:lang w:val="nl-NL"/>
              </w:rPr>
            </w:pPr>
            <w:r w:rsidRPr="00C217E4">
              <w:rPr>
                <w:b/>
                <w:lang w:val="nl-NL"/>
              </w:rPr>
              <w:t>Datum</w:t>
            </w:r>
            <w:r w:rsidR="006A46B7" w:rsidRPr="00C217E4">
              <w:rPr>
                <w:b/>
                <w:lang w:val="nl-NL"/>
              </w:rPr>
              <w:t xml:space="preserve">: </w:t>
            </w:r>
            <w:r w:rsidR="006A46B7" w:rsidRPr="00C217E4">
              <w:rPr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A46B7" w:rsidRPr="00C217E4">
              <w:rPr>
                <w:lang w:val="nl-NL"/>
              </w:rPr>
              <w:instrText xml:space="preserve"> FORMTEXT </w:instrText>
            </w:r>
            <w:r w:rsidR="006A46B7" w:rsidRPr="00C217E4">
              <w:rPr>
                <w:lang w:val="nl-NL"/>
              </w:rPr>
            </w:r>
            <w:r w:rsidR="006A46B7" w:rsidRPr="00C217E4">
              <w:rPr>
                <w:lang w:val="nl-NL"/>
              </w:rPr>
              <w:fldChar w:fldCharType="separate"/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lang w:val="nl-NL"/>
              </w:rPr>
              <w:fldChar w:fldCharType="end"/>
            </w:r>
            <w:bookmarkEnd w:id="11"/>
            <w:r w:rsidR="006A46B7" w:rsidRPr="00C217E4">
              <w:rPr>
                <w:b/>
                <w:lang w:val="nl-NL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B7" w:rsidRPr="00C217E4" w:rsidRDefault="00C217E4" w:rsidP="006A46B7">
            <w:pPr>
              <w:spacing w:before="60" w:after="60"/>
              <w:rPr>
                <w:lang w:val="nl-NL"/>
              </w:rPr>
            </w:pPr>
            <w:r w:rsidRPr="00C217E4">
              <w:rPr>
                <w:b/>
                <w:lang w:val="nl-NL"/>
              </w:rPr>
              <w:t>Handtekening en stempel van de arts</w:t>
            </w: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6A46B7" w:rsidRPr="00C217E4" w:rsidTr="00C316C1">
        <w:trPr>
          <w:trHeight w:val="453"/>
        </w:trPr>
        <w:tc>
          <w:tcPr>
            <w:tcW w:w="10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7" w:rsidRPr="00C217E4" w:rsidRDefault="006A46B7" w:rsidP="006A46B7">
            <w:pPr>
              <w:spacing w:before="60" w:after="60"/>
              <w:rPr>
                <w:lang w:val="nl-NL"/>
              </w:rPr>
            </w:pPr>
          </w:p>
        </w:tc>
      </w:tr>
      <w:tr w:rsidR="00212347" w:rsidRPr="00C217E4" w:rsidTr="00C316C1">
        <w:tc>
          <w:tcPr>
            <w:tcW w:w="10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347" w:rsidRPr="00C217E4" w:rsidRDefault="00212347" w:rsidP="00212347">
            <w:pPr>
              <w:rPr>
                <w:b/>
                <w:smallCaps/>
                <w:lang w:val="nl-NL"/>
              </w:rPr>
            </w:pPr>
          </w:p>
        </w:tc>
      </w:tr>
      <w:tr w:rsidR="002669D3" w:rsidRPr="00C217E4" w:rsidTr="004F404E">
        <w:tc>
          <w:tcPr>
            <w:tcW w:w="10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9D3" w:rsidRPr="00C217E4" w:rsidRDefault="00C217E4" w:rsidP="002669D3">
            <w:pPr>
              <w:spacing w:before="120" w:after="120"/>
              <w:rPr>
                <w:b/>
                <w:smallCaps/>
                <w:lang w:val="nl-NL"/>
              </w:rPr>
            </w:pPr>
            <w:r w:rsidRPr="00C217E4">
              <w:rPr>
                <w:b/>
                <w:smallCaps/>
                <w:lang w:val="nl-NL"/>
              </w:rPr>
              <w:t>Ongeschiktheidsbeslissing</w:t>
            </w:r>
          </w:p>
        </w:tc>
      </w:tr>
      <w:tr w:rsidR="004F404E" w:rsidRPr="00C217E4" w:rsidTr="004F404E">
        <w:tc>
          <w:tcPr>
            <w:tcW w:w="54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404E" w:rsidRPr="00C217E4" w:rsidRDefault="00C217E4" w:rsidP="00475828">
            <w:pPr>
              <w:spacing w:before="120" w:after="120"/>
              <w:rPr>
                <w:lang w:val="nl-NL"/>
              </w:rPr>
            </w:pPr>
            <w:r w:rsidRPr="00C217E4">
              <w:rPr>
                <w:lang w:val="nl-NL"/>
              </w:rPr>
              <w:t>Datum van de eerste mislukking</w:t>
            </w:r>
            <w:r w:rsidR="006A46B7" w:rsidRPr="00C217E4">
              <w:rPr>
                <w:lang w:val="nl-NL"/>
              </w:rPr>
              <w:t xml:space="preserve">: </w:t>
            </w:r>
            <w:r w:rsidR="006A46B7" w:rsidRPr="00C217E4">
              <w:rPr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A46B7" w:rsidRPr="00C217E4">
              <w:rPr>
                <w:lang w:val="nl-NL"/>
              </w:rPr>
              <w:instrText xml:space="preserve"> FORMTEXT </w:instrText>
            </w:r>
            <w:r w:rsidR="006A46B7" w:rsidRPr="00C217E4">
              <w:rPr>
                <w:lang w:val="nl-NL"/>
              </w:rPr>
            </w:r>
            <w:r w:rsidR="006A46B7" w:rsidRPr="00C217E4">
              <w:rPr>
                <w:lang w:val="nl-NL"/>
              </w:rPr>
              <w:fldChar w:fldCharType="separate"/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lang w:val="nl-NL"/>
              </w:rPr>
              <w:fldChar w:fldCharType="end"/>
            </w:r>
            <w:bookmarkEnd w:id="12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404E" w:rsidRPr="00C217E4" w:rsidRDefault="00C217E4" w:rsidP="002669D3">
            <w:pPr>
              <w:spacing w:before="120" w:after="120"/>
              <w:rPr>
                <w:lang w:val="nl-NL"/>
              </w:rPr>
            </w:pPr>
            <w:r w:rsidRPr="00C217E4">
              <w:rPr>
                <w:lang w:val="nl-NL"/>
              </w:rPr>
              <w:t>Datum van de tweede mislukking</w:t>
            </w:r>
            <w:r w:rsidR="006A46B7" w:rsidRPr="00C217E4">
              <w:rPr>
                <w:lang w:val="nl-NL"/>
              </w:rPr>
              <w:t xml:space="preserve">: </w:t>
            </w:r>
            <w:r w:rsidR="006A46B7" w:rsidRPr="00C217E4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A46B7" w:rsidRPr="00C217E4">
              <w:rPr>
                <w:lang w:val="nl-NL"/>
              </w:rPr>
              <w:instrText xml:space="preserve"> FORMTEXT </w:instrText>
            </w:r>
            <w:r w:rsidR="006A46B7" w:rsidRPr="00C217E4">
              <w:rPr>
                <w:lang w:val="nl-NL"/>
              </w:rPr>
            </w:r>
            <w:r w:rsidR="006A46B7" w:rsidRPr="00C217E4">
              <w:rPr>
                <w:lang w:val="nl-NL"/>
              </w:rPr>
              <w:fldChar w:fldCharType="separate"/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noProof/>
                <w:lang w:val="nl-NL"/>
              </w:rPr>
              <w:t> </w:t>
            </w:r>
            <w:r w:rsidR="006A46B7" w:rsidRPr="00C217E4">
              <w:rPr>
                <w:lang w:val="nl-NL"/>
              </w:rPr>
              <w:fldChar w:fldCharType="end"/>
            </w:r>
            <w:bookmarkEnd w:id="13"/>
          </w:p>
        </w:tc>
      </w:tr>
      <w:tr w:rsidR="004F404E" w:rsidRPr="00C217E4" w:rsidTr="004F404E">
        <w:tc>
          <w:tcPr>
            <w:tcW w:w="5456" w:type="dxa"/>
            <w:tcBorders>
              <w:top w:val="nil"/>
              <w:bottom w:val="nil"/>
              <w:right w:val="single" w:sz="4" w:space="0" w:color="auto"/>
            </w:tcBorders>
          </w:tcPr>
          <w:p w:rsidR="004F404E" w:rsidRPr="00C217E4" w:rsidRDefault="00C217E4" w:rsidP="00475828">
            <w:pPr>
              <w:spacing w:before="120" w:after="120"/>
              <w:rPr>
                <w:b/>
                <w:lang w:val="nl-NL"/>
              </w:rPr>
            </w:pPr>
            <w:r w:rsidRPr="00C217E4">
              <w:rPr>
                <w:b/>
                <w:lang w:val="nl-NL"/>
              </w:rPr>
              <w:t>Hantekening en stempel van de arts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</w:tcBorders>
          </w:tcPr>
          <w:p w:rsidR="004F404E" w:rsidRPr="00C217E4" w:rsidRDefault="00C217E4" w:rsidP="002669D3">
            <w:pPr>
              <w:spacing w:before="120" w:after="120"/>
              <w:rPr>
                <w:b/>
                <w:lang w:val="nl-NL"/>
              </w:rPr>
            </w:pPr>
            <w:r w:rsidRPr="00C217E4">
              <w:rPr>
                <w:b/>
                <w:lang w:val="nl-NL"/>
              </w:rPr>
              <w:t>Handtekening en stempel van de arts</w:t>
            </w:r>
          </w:p>
        </w:tc>
      </w:tr>
      <w:tr w:rsidR="004F404E" w:rsidRPr="00C217E4" w:rsidTr="00867AE9">
        <w:tc>
          <w:tcPr>
            <w:tcW w:w="5456" w:type="dxa"/>
            <w:tcBorders>
              <w:top w:val="nil"/>
              <w:bottom w:val="nil"/>
            </w:tcBorders>
          </w:tcPr>
          <w:p w:rsidR="004F404E" w:rsidRPr="00C217E4" w:rsidRDefault="004F404E" w:rsidP="002669D3">
            <w:pPr>
              <w:spacing w:before="120" w:after="120"/>
              <w:jc w:val="center"/>
              <w:rPr>
                <w:lang w:val="nl-NL"/>
              </w:rPr>
            </w:pPr>
          </w:p>
        </w:tc>
        <w:tc>
          <w:tcPr>
            <w:tcW w:w="5456" w:type="dxa"/>
            <w:tcBorders>
              <w:top w:val="nil"/>
              <w:bottom w:val="nil"/>
            </w:tcBorders>
          </w:tcPr>
          <w:p w:rsidR="004F404E" w:rsidRPr="00C217E4" w:rsidRDefault="004F404E" w:rsidP="002669D3">
            <w:pPr>
              <w:spacing w:before="120" w:after="120"/>
              <w:jc w:val="center"/>
              <w:rPr>
                <w:lang w:val="nl-NL"/>
              </w:rPr>
            </w:pPr>
          </w:p>
        </w:tc>
      </w:tr>
      <w:tr w:rsidR="004F404E" w:rsidRPr="00C217E4" w:rsidTr="004F404E">
        <w:tc>
          <w:tcPr>
            <w:tcW w:w="5456" w:type="dxa"/>
            <w:tcBorders>
              <w:top w:val="nil"/>
              <w:bottom w:val="nil"/>
              <w:right w:val="single" w:sz="4" w:space="0" w:color="auto"/>
            </w:tcBorders>
          </w:tcPr>
          <w:p w:rsidR="004F404E" w:rsidRPr="00C217E4" w:rsidRDefault="004F404E" w:rsidP="00475828">
            <w:pPr>
              <w:spacing w:before="120" w:after="120"/>
              <w:rPr>
                <w:b/>
                <w:lang w:val="nl-NL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</w:tcBorders>
          </w:tcPr>
          <w:p w:rsidR="004F404E" w:rsidRPr="00C217E4" w:rsidRDefault="004F404E" w:rsidP="00C72FE0">
            <w:pPr>
              <w:spacing w:before="120" w:after="120"/>
              <w:rPr>
                <w:b/>
                <w:lang w:val="nl-NL"/>
              </w:rPr>
            </w:pPr>
          </w:p>
        </w:tc>
      </w:tr>
      <w:tr w:rsidR="004F404E" w:rsidRPr="00C217E4" w:rsidTr="004F404E">
        <w:tc>
          <w:tcPr>
            <w:tcW w:w="54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404E" w:rsidRPr="00C217E4" w:rsidRDefault="004F404E" w:rsidP="002669D3">
            <w:pPr>
              <w:spacing w:before="120" w:after="120"/>
              <w:rPr>
                <w:lang w:val="nl-NL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04E" w:rsidRPr="00C217E4" w:rsidRDefault="004F404E" w:rsidP="002669D3">
            <w:pPr>
              <w:spacing w:before="120" w:after="120"/>
              <w:rPr>
                <w:lang w:val="nl-NL"/>
              </w:rPr>
            </w:pPr>
          </w:p>
        </w:tc>
      </w:tr>
      <w:tr w:rsidR="006A46B7" w:rsidRPr="00C217E4" w:rsidTr="004F404E">
        <w:tc>
          <w:tcPr>
            <w:tcW w:w="10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6B7" w:rsidRPr="00C217E4" w:rsidRDefault="00C217E4" w:rsidP="00C217E4">
            <w:pPr>
              <w:tabs>
                <w:tab w:val="left" w:pos="600"/>
              </w:tabs>
              <w:spacing w:before="120" w:after="120"/>
              <w:rPr>
                <w:lang w:val="nl-NL"/>
              </w:rPr>
            </w:pPr>
            <w:r w:rsidRPr="00C217E4">
              <w:rPr>
                <w:smallCaps/>
                <w:lang w:val="nl-NL"/>
              </w:rPr>
              <w:t>Opmerking</w:t>
            </w:r>
            <w:r w:rsidR="006A46B7" w:rsidRPr="00C217E4">
              <w:rPr>
                <w:lang w:val="nl-NL"/>
              </w:rPr>
              <w:br/>
            </w:r>
            <w:r w:rsidRPr="00C217E4">
              <w:rPr>
                <w:lang w:val="nl-NL"/>
              </w:rPr>
              <w:t>De kandidaat die bij twee opeenvolgende onderzoeken in dezelfde vestiging niet geschikt werd bevonden of die de voorwaarden of beperk</w:t>
            </w:r>
            <w:r>
              <w:rPr>
                <w:lang w:val="nl-NL"/>
              </w:rPr>
              <w:t>ingen, toegevoegd aan de geschiktheid</w:t>
            </w:r>
            <w:r w:rsidRPr="00C217E4">
              <w:rPr>
                <w:lang w:val="nl-NL"/>
              </w:rPr>
              <w:t xml:space="preserve">sverklaring, betwist, ondergaat op zijn aanvraag dezelfde onderzoeken in een andere vestiging van dezelfde of andere instelling. </w:t>
            </w:r>
          </w:p>
        </w:tc>
      </w:tr>
    </w:tbl>
    <w:p w:rsidR="00475828" w:rsidRPr="00C217E4" w:rsidRDefault="00475828" w:rsidP="003618DF">
      <w:pPr>
        <w:spacing w:after="0" w:line="360" w:lineRule="auto"/>
        <w:rPr>
          <w:lang w:val="nl-NL"/>
        </w:rPr>
      </w:pPr>
    </w:p>
    <w:sectPr w:rsidR="00475828" w:rsidRPr="00C217E4" w:rsidSect="003618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7D" w:rsidRDefault="002A197D" w:rsidP="003618DF">
      <w:pPr>
        <w:spacing w:after="0" w:line="240" w:lineRule="auto"/>
      </w:pPr>
      <w:r>
        <w:separator/>
      </w:r>
    </w:p>
  </w:endnote>
  <w:endnote w:type="continuationSeparator" w:id="0">
    <w:p w:rsidR="002A197D" w:rsidRDefault="002A197D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7D" w:rsidRDefault="002A197D" w:rsidP="003618DF">
      <w:pPr>
        <w:spacing w:after="0" w:line="240" w:lineRule="auto"/>
      </w:pPr>
      <w:r>
        <w:separator/>
      </w:r>
    </w:p>
  </w:footnote>
  <w:footnote w:type="continuationSeparator" w:id="0">
    <w:p w:rsidR="002A197D" w:rsidRDefault="002A197D" w:rsidP="0036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417C"/>
    <w:multiLevelType w:val="hybridMultilevel"/>
    <w:tmpl w:val="E28494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69D1"/>
    <w:multiLevelType w:val="hybridMultilevel"/>
    <w:tmpl w:val="18105E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oR4DywimKgQfTzmwhtzF4QYKbCvlc895mX3i/kx2eWgxdKnEChIuJ2Um4XACp0iYXzDhGbFEe7nepk8uk65YGA==" w:salt="qBrHLXQiAsF8k/TNrx4zL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94792"/>
    <w:rsid w:val="000A33EA"/>
    <w:rsid w:val="000E289F"/>
    <w:rsid w:val="00212347"/>
    <w:rsid w:val="002669D3"/>
    <w:rsid w:val="0029579A"/>
    <w:rsid w:val="002A197D"/>
    <w:rsid w:val="002C7471"/>
    <w:rsid w:val="00330969"/>
    <w:rsid w:val="003618DF"/>
    <w:rsid w:val="00435D0D"/>
    <w:rsid w:val="004470D8"/>
    <w:rsid w:val="00475828"/>
    <w:rsid w:val="004F139C"/>
    <w:rsid w:val="004F404E"/>
    <w:rsid w:val="004F7215"/>
    <w:rsid w:val="0064141C"/>
    <w:rsid w:val="006A46B7"/>
    <w:rsid w:val="006F5A69"/>
    <w:rsid w:val="007932DC"/>
    <w:rsid w:val="008A7707"/>
    <w:rsid w:val="008C7179"/>
    <w:rsid w:val="008C798E"/>
    <w:rsid w:val="009172F1"/>
    <w:rsid w:val="00A52463"/>
    <w:rsid w:val="00AE64AB"/>
    <w:rsid w:val="00B00BAC"/>
    <w:rsid w:val="00BA315C"/>
    <w:rsid w:val="00C16814"/>
    <w:rsid w:val="00C217E4"/>
    <w:rsid w:val="00C316C1"/>
    <w:rsid w:val="00C404E3"/>
    <w:rsid w:val="00CD1FD6"/>
    <w:rsid w:val="00D42803"/>
    <w:rsid w:val="00DA5D49"/>
    <w:rsid w:val="00DB44F8"/>
    <w:rsid w:val="00E251BD"/>
    <w:rsid w:val="00E44ADE"/>
    <w:rsid w:val="00E760F4"/>
    <w:rsid w:val="00E934D6"/>
    <w:rsid w:val="00F3315E"/>
    <w:rsid w:val="00F95B47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8A7C-88EB-4052-A09B-AFCCA71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7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5072-D060-46F5-84DB-0BFA17C6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Ilse Brems</cp:lastModifiedBy>
  <cp:revision>2</cp:revision>
  <cp:lastPrinted>2016-03-08T09:02:00Z</cp:lastPrinted>
  <dcterms:created xsi:type="dcterms:W3CDTF">2016-03-10T13:35:00Z</dcterms:created>
  <dcterms:modified xsi:type="dcterms:W3CDTF">2016-03-10T13:35:00Z</dcterms:modified>
</cp:coreProperties>
</file>