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F2D" w14:textId="7C636826" w:rsidR="00C3185A" w:rsidRPr="00B44834" w:rsidRDefault="007D3304" w:rsidP="0074024B">
      <w:pPr>
        <w:jc w:val="center"/>
        <w:rPr>
          <w:b/>
          <w:bCs/>
          <w:u w:val="single"/>
          <w:lang w:val="en-GB"/>
        </w:rPr>
      </w:pPr>
      <w:r w:rsidRPr="00B44834">
        <w:rPr>
          <w:b/>
          <w:bCs/>
          <w:u w:val="single"/>
          <w:lang w:val="en-GB"/>
        </w:rPr>
        <w:t xml:space="preserve">Declaration for Certificate of Proficiency </w:t>
      </w:r>
      <w:r w:rsidR="00FA76B0" w:rsidRPr="00B44834">
        <w:rPr>
          <w:b/>
          <w:bCs/>
          <w:u w:val="single"/>
          <w:lang w:val="en-GB"/>
        </w:rPr>
        <w:t>V-</w:t>
      </w:r>
      <w:r w:rsidR="00E82CDA">
        <w:rPr>
          <w:b/>
          <w:bCs/>
          <w:u w:val="single"/>
          <w:lang w:val="en-GB"/>
        </w:rPr>
        <w:t>3</w:t>
      </w:r>
      <w:r w:rsidR="00B44834" w:rsidRPr="00B44834">
        <w:rPr>
          <w:b/>
          <w:bCs/>
          <w:u w:val="single"/>
          <w:lang w:val="en-GB"/>
        </w:rPr>
        <w:t xml:space="preserve"> §</w:t>
      </w:r>
      <w:r w:rsidR="00E82CDA">
        <w:rPr>
          <w:b/>
          <w:bCs/>
          <w:u w:val="single"/>
          <w:lang w:val="en-GB"/>
        </w:rPr>
        <w:t>7</w:t>
      </w:r>
      <w:r w:rsidR="009C1A75" w:rsidRPr="00B44834">
        <w:rPr>
          <w:b/>
          <w:bCs/>
          <w:u w:val="single"/>
          <w:lang w:val="en-GB"/>
        </w:rPr>
        <w:t xml:space="preserve"> (</w:t>
      </w:r>
      <w:r w:rsidR="00E82CDA" w:rsidRPr="00E82CDA">
        <w:rPr>
          <w:b/>
          <w:bCs/>
          <w:u w:val="single"/>
          <w:lang w:val="en-GB"/>
        </w:rPr>
        <w:t>Adv. Training for ships subject to the IGF Code</w:t>
      </w:r>
      <w:r w:rsidR="009C1A75" w:rsidRPr="00B44834">
        <w:rPr>
          <w:b/>
          <w:bCs/>
          <w:u w:val="single"/>
          <w:lang w:val="en-GB"/>
        </w:rPr>
        <w:t>)</w:t>
      </w:r>
    </w:p>
    <w:p w14:paraId="1CEA17DA" w14:textId="060B1DD5" w:rsidR="00113593" w:rsidRDefault="007D3304" w:rsidP="00E86C5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B9262A">
        <w:rPr>
          <w:lang w:val="en-GB"/>
        </w:rPr>
        <w:t xml:space="preserve">Regulation </w:t>
      </w:r>
      <w:r w:rsidR="00FA76B0">
        <w:rPr>
          <w:lang w:val="en-GB"/>
        </w:rPr>
        <w:t>V/</w:t>
      </w:r>
      <w:r w:rsidR="00C042AE">
        <w:rPr>
          <w:lang w:val="en-GB"/>
        </w:rPr>
        <w:t>3</w:t>
      </w:r>
      <w:r w:rsidR="00B44834">
        <w:rPr>
          <w:lang w:val="en-GB"/>
        </w:rPr>
        <w:t xml:space="preserve"> §</w:t>
      </w:r>
      <w:r w:rsidR="00C042AE">
        <w:rPr>
          <w:lang w:val="en-GB"/>
        </w:rPr>
        <w:t>7</w:t>
      </w:r>
      <w:r w:rsidR="00B9262A">
        <w:rPr>
          <w:lang w:val="en-GB"/>
        </w:rPr>
        <w:t xml:space="preserve"> and Section A-V/</w:t>
      </w:r>
      <w:r w:rsidR="00C042AE">
        <w:rPr>
          <w:lang w:val="en-GB"/>
        </w:rPr>
        <w:t>3</w:t>
      </w:r>
      <w:r w:rsidR="006507D6">
        <w:rPr>
          <w:lang w:val="en-GB"/>
        </w:rPr>
        <w:t xml:space="preserve"> §2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>“</w:t>
      </w:r>
      <w:r w:rsidR="005569E1">
        <w:rPr>
          <w:lang w:val="en-GB"/>
        </w:rPr>
        <w:t>Advanced training for ships subject to the IGF Code – V/3 §7</w:t>
      </w:r>
      <w:r w:rsidR="00975603">
        <w:rPr>
          <w:lang w:val="en-GB"/>
        </w:rPr>
        <w:t>”</w:t>
      </w:r>
      <w:r w:rsidR="00113593">
        <w:rPr>
          <w:lang w:val="en-GB"/>
        </w:rPr>
        <w:t xml:space="preserve">: </w:t>
      </w:r>
    </w:p>
    <w:p w14:paraId="6457CD5A" w14:textId="16C3FD46" w:rsidR="00497AA7" w:rsidRDefault="00832995" w:rsidP="00D577ED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lang w:val="en-GB"/>
        </w:rPr>
      </w:pPr>
      <w:r>
        <w:rPr>
          <w:lang w:val="en-GB"/>
        </w:rPr>
        <w:t>H</w:t>
      </w:r>
      <w:r w:rsidR="00113593" w:rsidRPr="00B9262A">
        <w:rPr>
          <w:lang w:val="en-GB"/>
        </w:rPr>
        <w:t xml:space="preserve">as completed approved sea going service </w:t>
      </w:r>
      <w:r w:rsidR="002F3FAD" w:rsidRPr="00B9262A">
        <w:rPr>
          <w:lang w:val="en-GB"/>
        </w:rPr>
        <w:t xml:space="preserve">of minimum </w:t>
      </w:r>
      <w:r w:rsidR="004460DB">
        <w:rPr>
          <w:lang w:val="en-GB"/>
        </w:rPr>
        <w:t>1</w:t>
      </w:r>
      <w:r w:rsidR="00113593" w:rsidRPr="00B9262A">
        <w:rPr>
          <w:lang w:val="en-GB"/>
        </w:rPr>
        <w:t xml:space="preserve"> month</w:t>
      </w:r>
      <w:r w:rsidR="002F3FAD" w:rsidRPr="00B9262A">
        <w:rPr>
          <w:lang w:val="en-GB"/>
        </w:rPr>
        <w:t xml:space="preserve"> </w:t>
      </w:r>
      <w:r w:rsidR="004955D6" w:rsidRPr="00B9262A">
        <w:rPr>
          <w:lang w:val="en-GB"/>
        </w:rPr>
        <w:t xml:space="preserve">on </w:t>
      </w:r>
      <w:r w:rsidR="00BC6BA8">
        <w:rPr>
          <w:lang w:val="en-GB"/>
        </w:rPr>
        <w:t>a ship or ship</w:t>
      </w:r>
      <w:r w:rsidR="003448B8">
        <w:rPr>
          <w:lang w:val="en-GB"/>
        </w:rPr>
        <w:t xml:space="preserve">s </w:t>
      </w:r>
      <w:r w:rsidR="000E5593">
        <w:rPr>
          <w:lang w:val="en-GB"/>
        </w:rPr>
        <w:t>subject to the IGF Code (</w:t>
      </w:r>
      <w:r w:rsidR="00C320FA">
        <w:rPr>
          <w:lang w:val="en-GB"/>
        </w:rPr>
        <w:t xml:space="preserve">powered </w:t>
      </w:r>
      <w:r w:rsidR="0076355C">
        <w:rPr>
          <w:lang w:val="en-GB"/>
        </w:rPr>
        <w:t>by</w:t>
      </w:r>
      <w:r w:rsidR="00304B27">
        <w:rPr>
          <w:lang w:val="en-GB"/>
        </w:rPr>
        <w:t xml:space="preserve"> </w:t>
      </w:r>
      <w:r w:rsidR="00D147F5">
        <w:rPr>
          <w:lang w:val="en-GB"/>
        </w:rPr>
        <w:t>a</w:t>
      </w:r>
      <w:r w:rsidR="00786782">
        <w:rPr>
          <w:lang w:val="en-GB"/>
        </w:rPr>
        <w:t>n</w:t>
      </w:r>
      <w:r w:rsidR="00D147F5">
        <w:rPr>
          <w:lang w:val="en-GB"/>
        </w:rPr>
        <w:t xml:space="preserve"> </w:t>
      </w:r>
      <w:r w:rsidR="00304B27">
        <w:rPr>
          <w:lang w:val="en-GB"/>
        </w:rPr>
        <w:t>IGF</w:t>
      </w:r>
      <w:r w:rsidR="0076355C">
        <w:rPr>
          <w:lang w:val="en-GB"/>
        </w:rPr>
        <w:t xml:space="preserve"> fuel</w:t>
      </w:r>
      <w:r w:rsidR="00171532">
        <w:rPr>
          <w:lang w:val="en-GB"/>
        </w:rPr>
        <w:t>)</w:t>
      </w:r>
      <w:r w:rsidR="00786782">
        <w:rPr>
          <w:lang w:val="en-GB"/>
        </w:rPr>
        <w:t>.</w:t>
      </w:r>
    </w:p>
    <w:p w14:paraId="6925AD15" w14:textId="6FF8304D" w:rsidR="00113593" w:rsidRDefault="00497AA7" w:rsidP="00497AA7">
      <w:pPr>
        <w:pStyle w:val="ListParagraph"/>
        <w:spacing w:line="240" w:lineRule="auto"/>
        <w:ind w:left="357"/>
        <w:contextualSpacing w:val="0"/>
        <w:jc w:val="both"/>
        <w:rPr>
          <w:lang w:val="en-GB"/>
        </w:rPr>
      </w:pPr>
      <w:r>
        <w:rPr>
          <w:lang w:val="en-GB"/>
        </w:rPr>
        <w:sym w:font="Wingdings" w:char="F0F0"/>
      </w:r>
      <w:r>
        <w:rPr>
          <w:lang w:val="en-GB"/>
        </w:rPr>
        <w:t xml:space="preserve"> </w:t>
      </w:r>
      <w:r w:rsidR="0023451F" w:rsidRPr="00841C2E">
        <w:rPr>
          <w:b/>
          <w:bCs/>
          <w:lang w:val="en-GB"/>
        </w:rPr>
        <w:t xml:space="preserve">Please attach </w:t>
      </w:r>
      <w:r w:rsidR="00157528" w:rsidRPr="00841C2E">
        <w:rPr>
          <w:b/>
          <w:bCs/>
          <w:lang w:val="en-GB"/>
        </w:rPr>
        <w:t xml:space="preserve">evidence </w:t>
      </w:r>
      <w:r w:rsidR="003D5D0B" w:rsidRPr="00841C2E">
        <w:rPr>
          <w:b/>
          <w:bCs/>
          <w:lang w:val="en-GB"/>
        </w:rPr>
        <w:t xml:space="preserve">of </w:t>
      </w:r>
      <w:r w:rsidR="0023451F" w:rsidRPr="00841C2E">
        <w:rPr>
          <w:b/>
          <w:bCs/>
          <w:lang w:val="en-GB"/>
        </w:rPr>
        <w:t xml:space="preserve">the required </w:t>
      </w:r>
      <w:r w:rsidR="003D5D0B" w:rsidRPr="00841C2E">
        <w:rPr>
          <w:b/>
          <w:bCs/>
          <w:lang w:val="en-GB"/>
        </w:rPr>
        <w:t>relevant seagoing service</w:t>
      </w:r>
      <w:r w:rsidR="003D5D0B">
        <w:rPr>
          <w:lang w:val="en-GB"/>
        </w:rPr>
        <w:t>.</w:t>
      </w:r>
    </w:p>
    <w:p w14:paraId="7DBC5BF9" w14:textId="3B4C4996" w:rsidR="00914104" w:rsidRPr="00611C4D" w:rsidRDefault="00832995" w:rsidP="00611C4D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lang w:val="en-GB"/>
        </w:rPr>
      </w:pPr>
      <w:r>
        <w:rPr>
          <w:lang w:val="en-GB"/>
        </w:rPr>
        <w:t>H</w:t>
      </w:r>
      <w:r w:rsidR="00440B5E" w:rsidRPr="00611C4D">
        <w:rPr>
          <w:lang w:val="en-GB"/>
        </w:rPr>
        <w:t xml:space="preserve">as </w:t>
      </w:r>
      <w:r w:rsidR="006316B8" w:rsidRPr="00611C4D">
        <w:rPr>
          <w:lang w:val="en-GB"/>
        </w:rPr>
        <w:t>actively followed minimum three bunkering operations on board ships subject to the IGF Code</w:t>
      </w:r>
      <w:r w:rsidR="00611C4D" w:rsidRPr="00611C4D">
        <w:rPr>
          <w:lang w:val="en-GB"/>
        </w:rPr>
        <w:t xml:space="preserve">.  (Two of the three bunkering operations may be replaced by approved simulator training on bunkering operations as part of the </w:t>
      </w:r>
      <w:r w:rsidR="000D1E7D">
        <w:rPr>
          <w:lang w:val="en-GB"/>
        </w:rPr>
        <w:t xml:space="preserve">approved </w:t>
      </w:r>
      <w:r w:rsidR="00611C4D" w:rsidRPr="00611C4D">
        <w:rPr>
          <w:lang w:val="en-GB"/>
        </w:rPr>
        <w:t>training</w:t>
      </w:r>
      <w:r w:rsidR="000D1E7D">
        <w:rPr>
          <w:lang w:val="en-GB"/>
        </w:rPr>
        <w:t xml:space="preserve"> program.)</w:t>
      </w:r>
    </w:p>
    <w:p w14:paraId="6FC1C93A" w14:textId="0160EEF5" w:rsidR="00B9262A" w:rsidRPr="00B9262A" w:rsidRDefault="00832995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>
        <w:rPr>
          <w:lang w:val="en-GB"/>
        </w:rPr>
        <w:t>D</w:t>
      </w:r>
      <w:r w:rsidR="00B9262A" w:rsidRPr="00B9262A">
        <w:rPr>
          <w:lang w:val="en-GB"/>
        </w:rPr>
        <w:t>emonstrated the competence to undertake the tasks, duties and responsibilities listed in column 1 of table A-V/</w:t>
      </w:r>
      <w:r w:rsidR="001F0AF6">
        <w:rPr>
          <w:lang w:val="en-GB"/>
        </w:rPr>
        <w:t>3-2</w:t>
      </w:r>
      <w:r>
        <w:rPr>
          <w:lang w:val="en-GB"/>
        </w:rPr>
        <w:t>.</w:t>
      </w:r>
    </w:p>
    <w:p w14:paraId="14A2C859" w14:textId="7E377E63" w:rsidR="00B9262A" w:rsidRPr="00B9262A" w:rsidRDefault="00832995" w:rsidP="00E86C5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B9262A" w:rsidRPr="00B9262A">
        <w:rPr>
          <w:lang w:val="en-GB"/>
        </w:rPr>
        <w:t>chieved:</w:t>
      </w:r>
    </w:p>
    <w:p w14:paraId="6C56CDE2" w14:textId="67F31B24" w:rsidR="00B9262A" w:rsidRPr="00E86C5B" w:rsidRDefault="00E86C5B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</w:t>
      </w:r>
      <w:r w:rsidR="00B9262A" w:rsidRPr="00E86C5B">
        <w:rPr>
          <w:lang w:val="en-GB"/>
        </w:rPr>
        <w:t>he minimum knowledge, understanding and proficiency listed in column 2</w:t>
      </w:r>
      <w:r w:rsidRPr="00E86C5B">
        <w:rPr>
          <w:lang w:val="en-GB"/>
        </w:rPr>
        <w:t xml:space="preserve"> </w:t>
      </w:r>
      <w:r w:rsidR="00B9262A" w:rsidRPr="00E86C5B">
        <w:rPr>
          <w:lang w:val="en-GB"/>
        </w:rPr>
        <w:t>of table A-V/</w:t>
      </w:r>
      <w:r w:rsidR="00D30A75">
        <w:rPr>
          <w:lang w:val="en-GB"/>
        </w:rPr>
        <w:t>3</w:t>
      </w:r>
      <w:r w:rsidR="00B9262A" w:rsidRPr="00E86C5B">
        <w:rPr>
          <w:lang w:val="en-GB"/>
        </w:rPr>
        <w:t>-2, and</w:t>
      </w:r>
    </w:p>
    <w:p w14:paraId="1AF64E22" w14:textId="41BC8C40" w:rsidR="00B9262A" w:rsidRPr="00E86C5B" w:rsidRDefault="00B9262A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demonstrating competence and the criteria for evaluating competence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tabulated in columns 3 and 4 of table A-V/</w:t>
      </w:r>
      <w:r w:rsidR="00D30A75">
        <w:rPr>
          <w:lang w:val="en-GB"/>
        </w:rPr>
        <w:t>3</w:t>
      </w:r>
      <w:r w:rsidRPr="00E86C5B">
        <w:rPr>
          <w:lang w:val="en-GB"/>
        </w:rPr>
        <w:t>-2.</w:t>
      </w:r>
    </w:p>
    <w:p w14:paraId="63AC0ACD" w14:textId="77777777" w:rsidR="00E86C5B" w:rsidRDefault="00E86C5B">
      <w:pPr>
        <w:rPr>
          <w:lang w:val="en-GB"/>
        </w:rPr>
      </w:pPr>
    </w:p>
    <w:p w14:paraId="26A18ED4" w14:textId="096DFEC4" w:rsidR="00E86C5B" w:rsidRDefault="002F3FAD" w:rsidP="00E86C5B">
      <w:pPr>
        <w:jc w:val="both"/>
        <w:rPr>
          <w:lang w:val="en-GB"/>
        </w:rPr>
      </w:pPr>
      <w:r w:rsidRPr="002F3FAD">
        <w:rPr>
          <w:lang w:val="en-GB"/>
        </w:rPr>
        <w:t xml:space="preserve">I (name, rank)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="00E86C5B">
        <w:rPr>
          <w:lang w:val="en-GB"/>
        </w:rPr>
        <w:t xml:space="preserve">who possesses a valid </w:t>
      </w:r>
    </w:p>
    <w:p w14:paraId="4655E0B2" w14:textId="691B56A5" w:rsidR="00E86C5B" w:rsidRPr="00E86C5B" w:rsidRDefault="00E86C5B" w:rsidP="008358EA">
      <w:pPr>
        <w:jc w:val="both"/>
        <w:rPr>
          <w:lang w:val="en-GB"/>
        </w:rPr>
      </w:pPr>
      <w:r>
        <w:rPr>
          <w:lang w:val="en-GB"/>
        </w:rPr>
        <w:t xml:space="preserve">Certificate of Proficiency in </w:t>
      </w:r>
      <w:r w:rsidR="00BB1B38">
        <w:rPr>
          <w:lang w:val="en-GB"/>
        </w:rPr>
        <w:t>A</w:t>
      </w:r>
      <w:r w:rsidR="008358EA" w:rsidRPr="008358EA">
        <w:rPr>
          <w:lang w:val="en-GB"/>
        </w:rPr>
        <w:t>dvanced training for service on ships</w:t>
      </w:r>
      <w:r w:rsidR="008358EA">
        <w:rPr>
          <w:lang w:val="en-GB"/>
        </w:rPr>
        <w:t xml:space="preserve"> </w:t>
      </w:r>
      <w:r w:rsidR="008358EA" w:rsidRPr="008358EA">
        <w:rPr>
          <w:lang w:val="en-GB"/>
        </w:rPr>
        <w:t>subject to the IGF Code</w:t>
      </w:r>
      <w:r>
        <w:rPr>
          <w:lang w:val="en-GB"/>
        </w:rPr>
        <w:t>,</w:t>
      </w:r>
    </w:p>
    <w:p w14:paraId="5039E882" w14:textId="483C24A0" w:rsidR="00C8005F" w:rsidRPr="002F3FAD" w:rsidRDefault="002F3FAD">
      <w:pPr>
        <w:rPr>
          <w:lang w:val="en-GB"/>
        </w:rPr>
      </w:pPr>
      <w:r w:rsidRPr="002F3FAD">
        <w:rPr>
          <w:lang w:val="en-GB"/>
        </w:rPr>
        <w:t xml:space="preserve">confirm that the </w:t>
      </w:r>
      <w:r w:rsidR="00427C63">
        <w:rPr>
          <w:lang w:val="en-GB"/>
        </w:rPr>
        <w:t>seafarer</w:t>
      </w:r>
      <w:r w:rsidRPr="002F3FAD">
        <w:rPr>
          <w:lang w:val="en-GB"/>
        </w:rPr>
        <w:t xml:space="preserve"> </w:t>
      </w:r>
    </w:p>
    <w:p w14:paraId="5899B3C5" w14:textId="69FA2142" w:rsidR="00427C63" w:rsidRDefault="002F3FAD">
      <w:pPr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</w:t>
      </w:r>
      <w:r w:rsidR="00C8005F" w:rsidRPr="002F3FAD">
        <w:rPr>
          <w:lang w:val="en-GB"/>
        </w:rPr>
        <w:t>…</w:t>
      </w:r>
      <w:r w:rsidRPr="002F3FAD">
        <w:rPr>
          <w:lang w:val="en-GB"/>
        </w:rPr>
        <w:t>…..</w:t>
      </w:r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 xml:space="preserve">……... </w:t>
      </w:r>
    </w:p>
    <w:p w14:paraId="6768EEF6" w14:textId="2EB9BE7B" w:rsidR="00E86C5B" w:rsidRDefault="004148D6">
      <w:pPr>
        <w:rPr>
          <w:lang w:val="en-GB"/>
        </w:rPr>
      </w:pPr>
      <w:r>
        <w:rPr>
          <w:lang w:val="en-GB"/>
        </w:rPr>
        <w:t xml:space="preserve">meets the </w:t>
      </w:r>
      <w:r w:rsidR="00E86C5B"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="00E86C5B" w:rsidRPr="00E86C5B">
        <w:rPr>
          <w:lang w:val="en-GB"/>
        </w:rPr>
        <w:t>set out above</w:t>
      </w:r>
      <w:r w:rsidR="00E86C5B">
        <w:rPr>
          <w:lang w:val="en-GB"/>
        </w:rPr>
        <w:t>.</w:t>
      </w:r>
    </w:p>
    <w:p w14:paraId="3C38825F" w14:textId="53B04861" w:rsidR="00C8005F" w:rsidRPr="002F3FAD" w:rsidRDefault="00C4393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A9FAE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………./…………./20……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58CF" w14:textId="77777777" w:rsidR="00616766" w:rsidRDefault="00616766" w:rsidP="00D71AEC">
      <w:pPr>
        <w:spacing w:after="0" w:line="240" w:lineRule="auto"/>
      </w:pPr>
      <w:r>
        <w:separator/>
      </w:r>
    </w:p>
  </w:endnote>
  <w:endnote w:type="continuationSeparator" w:id="0">
    <w:p w14:paraId="6ACBADA7" w14:textId="77777777" w:rsidR="00616766" w:rsidRDefault="00616766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A568" w14:textId="77777777" w:rsidR="00616766" w:rsidRDefault="00616766" w:rsidP="00D71AEC">
      <w:pPr>
        <w:spacing w:after="0" w:line="240" w:lineRule="auto"/>
      </w:pPr>
      <w:r>
        <w:separator/>
      </w:r>
    </w:p>
  </w:footnote>
  <w:footnote w:type="continuationSeparator" w:id="0">
    <w:p w14:paraId="5BA75503" w14:textId="77777777" w:rsidR="00616766" w:rsidRDefault="00616766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758728">
    <w:abstractNumId w:val="1"/>
  </w:num>
  <w:num w:numId="2" w16cid:durableId="124572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A"/>
    <w:rsid w:val="00020562"/>
    <w:rsid w:val="000560FA"/>
    <w:rsid w:val="0007002D"/>
    <w:rsid w:val="000C54CB"/>
    <w:rsid w:val="000C6967"/>
    <w:rsid w:val="000D1E7D"/>
    <w:rsid w:val="000E5593"/>
    <w:rsid w:val="000F6AA8"/>
    <w:rsid w:val="001045B6"/>
    <w:rsid w:val="00113593"/>
    <w:rsid w:val="001533F5"/>
    <w:rsid w:val="00157528"/>
    <w:rsid w:val="00171532"/>
    <w:rsid w:val="0019357D"/>
    <w:rsid w:val="001B79C8"/>
    <w:rsid w:val="001E7AA5"/>
    <w:rsid w:val="001F0AF6"/>
    <w:rsid w:val="001F6CEC"/>
    <w:rsid w:val="0023451F"/>
    <w:rsid w:val="002F3FAD"/>
    <w:rsid w:val="002F435D"/>
    <w:rsid w:val="00304B27"/>
    <w:rsid w:val="003158E9"/>
    <w:rsid w:val="00330351"/>
    <w:rsid w:val="003448B8"/>
    <w:rsid w:val="0035233E"/>
    <w:rsid w:val="003B0D53"/>
    <w:rsid w:val="003D0671"/>
    <w:rsid w:val="003D5D0B"/>
    <w:rsid w:val="004148D6"/>
    <w:rsid w:val="00427C63"/>
    <w:rsid w:val="00440B5E"/>
    <w:rsid w:val="004460DB"/>
    <w:rsid w:val="00474AFA"/>
    <w:rsid w:val="004955D6"/>
    <w:rsid w:val="00497AA7"/>
    <w:rsid w:val="004B4E66"/>
    <w:rsid w:val="0052051A"/>
    <w:rsid w:val="005569E1"/>
    <w:rsid w:val="00611C4D"/>
    <w:rsid w:val="006129F4"/>
    <w:rsid w:val="00616766"/>
    <w:rsid w:val="006316B8"/>
    <w:rsid w:val="006507D6"/>
    <w:rsid w:val="0067041A"/>
    <w:rsid w:val="006F3FC8"/>
    <w:rsid w:val="00707003"/>
    <w:rsid w:val="00707B51"/>
    <w:rsid w:val="00716FFE"/>
    <w:rsid w:val="00720435"/>
    <w:rsid w:val="0074024B"/>
    <w:rsid w:val="0076355C"/>
    <w:rsid w:val="00767F03"/>
    <w:rsid w:val="00786782"/>
    <w:rsid w:val="007D3304"/>
    <w:rsid w:val="007F5A36"/>
    <w:rsid w:val="008140B2"/>
    <w:rsid w:val="008153A4"/>
    <w:rsid w:val="00832995"/>
    <w:rsid w:val="008358EA"/>
    <w:rsid w:val="00835D49"/>
    <w:rsid w:val="00841C2E"/>
    <w:rsid w:val="008601EE"/>
    <w:rsid w:val="008B17E0"/>
    <w:rsid w:val="00914104"/>
    <w:rsid w:val="00924241"/>
    <w:rsid w:val="009622A5"/>
    <w:rsid w:val="00975603"/>
    <w:rsid w:val="009959CD"/>
    <w:rsid w:val="009C1A75"/>
    <w:rsid w:val="00A37A39"/>
    <w:rsid w:val="00A52997"/>
    <w:rsid w:val="00AF66CE"/>
    <w:rsid w:val="00B44834"/>
    <w:rsid w:val="00B9262A"/>
    <w:rsid w:val="00BB1B38"/>
    <w:rsid w:val="00BC257A"/>
    <w:rsid w:val="00BC6BA8"/>
    <w:rsid w:val="00BD49C1"/>
    <w:rsid w:val="00C042AE"/>
    <w:rsid w:val="00C15FCB"/>
    <w:rsid w:val="00C21B3A"/>
    <w:rsid w:val="00C22600"/>
    <w:rsid w:val="00C3185A"/>
    <w:rsid w:val="00C320FA"/>
    <w:rsid w:val="00C3697E"/>
    <w:rsid w:val="00C37BAA"/>
    <w:rsid w:val="00C43938"/>
    <w:rsid w:val="00C8005F"/>
    <w:rsid w:val="00C907C5"/>
    <w:rsid w:val="00CB676A"/>
    <w:rsid w:val="00CB69D6"/>
    <w:rsid w:val="00CC0806"/>
    <w:rsid w:val="00CD00C3"/>
    <w:rsid w:val="00CE16D5"/>
    <w:rsid w:val="00D147F5"/>
    <w:rsid w:val="00D30A75"/>
    <w:rsid w:val="00D4396F"/>
    <w:rsid w:val="00D577ED"/>
    <w:rsid w:val="00D71AEC"/>
    <w:rsid w:val="00D842C8"/>
    <w:rsid w:val="00D86E9B"/>
    <w:rsid w:val="00D9191C"/>
    <w:rsid w:val="00DB3B87"/>
    <w:rsid w:val="00DC13E6"/>
    <w:rsid w:val="00E17888"/>
    <w:rsid w:val="00E82CDA"/>
    <w:rsid w:val="00E86C5B"/>
    <w:rsid w:val="00EB5340"/>
    <w:rsid w:val="00EF533F"/>
    <w:rsid w:val="00F0115E"/>
    <w:rsid w:val="00F14363"/>
    <w:rsid w:val="00F40F6F"/>
    <w:rsid w:val="00F70E3D"/>
    <w:rsid w:val="00F96259"/>
    <w:rsid w:val="00FA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B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611D5-2A79-47E4-88E1-16E0162C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A6736B-E493-4587-8049-AA9B9A9DC5C2}">
  <ds:schemaRefs>
    <ds:schemaRef ds:uri="e97b675e-5377-44a7-a225-ba71aee3f4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6</cp:revision>
  <cp:lastPrinted>2015-09-04T08:41:00Z</cp:lastPrinted>
  <dcterms:created xsi:type="dcterms:W3CDTF">2022-06-17T12:51:00Z</dcterms:created>
  <dcterms:modified xsi:type="dcterms:W3CDTF">2022-12-22T09:25:00Z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